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E5" w:rsidRPr="00F671E5" w:rsidRDefault="00F671E5" w:rsidP="00BC0E99">
      <w:pPr>
        <w:pStyle w:val="2"/>
        <w:jc w:val="right"/>
        <w:rPr>
          <w:b w:val="0"/>
          <w:sz w:val="24"/>
          <w:szCs w:val="22"/>
        </w:rPr>
      </w:pPr>
      <w:r w:rsidRPr="00F671E5">
        <w:rPr>
          <w:b w:val="0"/>
          <w:sz w:val="24"/>
          <w:szCs w:val="22"/>
        </w:rPr>
        <w:t>УТВЕРЖДАЮ</w:t>
      </w:r>
    </w:p>
    <w:p w:rsidR="00F671E5" w:rsidRPr="00F671E5" w:rsidRDefault="00F671E5" w:rsidP="00F671E5">
      <w:pPr>
        <w:pStyle w:val="2"/>
        <w:jc w:val="right"/>
        <w:rPr>
          <w:b w:val="0"/>
          <w:sz w:val="24"/>
          <w:szCs w:val="22"/>
        </w:rPr>
      </w:pPr>
      <w:r w:rsidRPr="00F671E5">
        <w:rPr>
          <w:b w:val="0"/>
          <w:sz w:val="24"/>
          <w:szCs w:val="22"/>
        </w:rPr>
        <w:t>Директор ГАПОУ «ОГК»</w:t>
      </w:r>
    </w:p>
    <w:p w:rsidR="00F671E5" w:rsidRPr="00F671E5" w:rsidRDefault="00F671E5" w:rsidP="00F671E5">
      <w:pPr>
        <w:pStyle w:val="2"/>
        <w:jc w:val="right"/>
        <w:rPr>
          <w:b w:val="0"/>
          <w:sz w:val="24"/>
          <w:szCs w:val="22"/>
        </w:rPr>
      </w:pPr>
      <w:r w:rsidRPr="00F671E5">
        <w:rPr>
          <w:b w:val="0"/>
          <w:sz w:val="24"/>
          <w:szCs w:val="22"/>
        </w:rPr>
        <w:t xml:space="preserve">_____________ И.Г. </w:t>
      </w:r>
      <w:proofErr w:type="spellStart"/>
      <w:r w:rsidRPr="00F671E5">
        <w:rPr>
          <w:b w:val="0"/>
          <w:sz w:val="24"/>
          <w:szCs w:val="22"/>
        </w:rPr>
        <w:t>Золкина</w:t>
      </w:r>
      <w:proofErr w:type="spellEnd"/>
    </w:p>
    <w:p w:rsidR="00F671E5" w:rsidRPr="00F671E5" w:rsidRDefault="00F671E5" w:rsidP="00F671E5">
      <w:pPr>
        <w:jc w:val="right"/>
        <w:rPr>
          <w:szCs w:val="22"/>
        </w:rPr>
      </w:pPr>
      <w:r w:rsidRPr="00F671E5">
        <w:rPr>
          <w:szCs w:val="22"/>
        </w:rPr>
        <w:t>«</w:t>
      </w:r>
      <w:r w:rsidR="001D31DD">
        <w:rPr>
          <w:szCs w:val="22"/>
        </w:rPr>
        <w:softHyphen/>
      </w:r>
      <w:r w:rsidR="001D31DD">
        <w:rPr>
          <w:szCs w:val="22"/>
        </w:rPr>
        <w:softHyphen/>
      </w:r>
      <w:r w:rsidR="001D31DD">
        <w:rPr>
          <w:szCs w:val="22"/>
        </w:rPr>
        <w:softHyphen/>
      </w:r>
      <w:r w:rsidR="001D31DD">
        <w:rPr>
          <w:szCs w:val="22"/>
        </w:rPr>
        <w:softHyphen/>
      </w:r>
      <w:r w:rsidR="001D31DD">
        <w:rPr>
          <w:szCs w:val="22"/>
        </w:rPr>
        <w:softHyphen/>
      </w:r>
      <w:r w:rsidR="001D31DD">
        <w:rPr>
          <w:szCs w:val="22"/>
        </w:rPr>
        <w:softHyphen/>
      </w:r>
      <w:r w:rsidR="001D31DD">
        <w:rPr>
          <w:szCs w:val="22"/>
        </w:rPr>
        <w:softHyphen/>
      </w:r>
      <w:r w:rsidR="001D31DD">
        <w:rPr>
          <w:szCs w:val="22"/>
        </w:rPr>
        <w:softHyphen/>
      </w:r>
      <w:r w:rsidR="001D31DD">
        <w:rPr>
          <w:szCs w:val="22"/>
        </w:rPr>
        <w:softHyphen/>
      </w:r>
      <w:r w:rsidR="00371B39">
        <w:rPr>
          <w:szCs w:val="22"/>
        </w:rPr>
        <w:t>03</w:t>
      </w:r>
      <w:r w:rsidRPr="00F671E5">
        <w:rPr>
          <w:szCs w:val="22"/>
        </w:rPr>
        <w:t xml:space="preserve">» </w:t>
      </w:r>
      <w:r w:rsidR="00A6030E">
        <w:rPr>
          <w:szCs w:val="22"/>
        </w:rPr>
        <w:t>____</w:t>
      </w:r>
      <w:r w:rsidR="0014330C">
        <w:rPr>
          <w:szCs w:val="22"/>
          <w:u w:val="single"/>
        </w:rPr>
        <w:t xml:space="preserve"> июл</w:t>
      </w:r>
      <w:r w:rsidR="008C4B3F">
        <w:rPr>
          <w:szCs w:val="22"/>
          <w:u w:val="single"/>
        </w:rPr>
        <w:t>я</w:t>
      </w:r>
      <w:r w:rsidR="00A6030E">
        <w:rPr>
          <w:szCs w:val="22"/>
          <w:u w:val="single"/>
        </w:rPr>
        <w:t xml:space="preserve">__ </w:t>
      </w:r>
      <w:r w:rsidR="001D31DD">
        <w:rPr>
          <w:szCs w:val="22"/>
        </w:rPr>
        <w:t xml:space="preserve"> 202</w:t>
      </w:r>
      <w:r w:rsidR="00FC4428">
        <w:rPr>
          <w:szCs w:val="22"/>
        </w:rPr>
        <w:t>5</w:t>
      </w:r>
      <w:r w:rsidRPr="00F671E5">
        <w:rPr>
          <w:szCs w:val="22"/>
        </w:rPr>
        <w:t xml:space="preserve"> г.</w:t>
      </w:r>
    </w:p>
    <w:p w:rsidR="00F671E5" w:rsidRPr="00F671E5" w:rsidRDefault="00F671E5" w:rsidP="00F671E5">
      <w:pPr>
        <w:jc w:val="right"/>
        <w:rPr>
          <w:b/>
          <w:bCs/>
          <w:sz w:val="32"/>
          <w:szCs w:val="28"/>
        </w:rPr>
      </w:pPr>
    </w:p>
    <w:p w:rsidR="00ED0B95" w:rsidRDefault="009D424B" w:rsidP="00ED0B95">
      <w:pPr>
        <w:jc w:val="center"/>
        <w:rPr>
          <w:b/>
          <w:bCs/>
          <w:sz w:val="28"/>
          <w:szCs w:val="28"/>
        </w:rPr>
      </w:pPr>
      <w:r w:rsidRPr="006D640A">
        <w:rPr>
          <w:b/>
          <w:bCs/>
          <w:sz w:val="28"/>
          <w:szCs w:val="28"/>
        </w:rPr>
        <w:t xml:space="preserve">План работы </w:t>
      </w:r>
      <w:r w:rsidR="00ED0B95">
        <w:rPr>
          <w:b/>
          <w:bCs/>
          <w:sz w:val="28"/>
          <w:szCs w:val="28"/>
        </w:rPr>
        <w:t xml:space="preserve"> </w:t>
      </w:r>
    </w:p>
    <w:p w:rsidR="009D424B" w:rsidRPr="006D640A" w:rsidRDefault="009D424B" w:rsidP="00ED0B95">
      <w:pPr>
        <w:jc w:val="center"/>
        <w:rPr>
          <w:b/>
          <w:bCs/>
          <w:sz w:val="28"/>
          <w:szCs w:val="28"/>
        </w:rPr>
      </w:pPr>
      <w:r w:rsidRPr="006D640A">
        <w:rPr>
          <w:b/>
          <w:bCs/>
          <w:sz w:val="28"/>
          <w:szCs w:val="28"/>
        </w:rPr>
        <w:t xml:space="preserve">многофункционального </w:t>
      </w:r>
      <w:r>
        <w:rPr>
          <w:b/>
          <w:bCs/>
          <w:sz w:val="28"/>
          <w:szCs w:val="28"/>
        </w:rPr>
        <w:t xml:space="preserve">учебного </w:t>
      </w:r>
      <w:r w:rsidRPr="006D640A">
        <w:rPr>
          <w:b/>
          <w:bCs/>
          <w:sz w:val="28"/>
          <w:szCs w:val="28"/>
        </w:rPr>
        <w:t xml:space="preserve">центра </w:t>
      </w:r>
      <w:r>
        <w:rPr>
          <w:b/>
          <w:bCs/>
          <w:sz w:val="28"/>
          <w:szCs w:val="28"/>
        </w:rPr>
        <w:t xml:space="preserve">ГАПОУ «Оренбургский </w:t>
      </w:r>
      <w:r w:rsidR="001D31DD">
        <w:rPr>
          <w:b/>
          <w:bCs/>
          <w:sz w:val="28"/>
          <w:szCs w:val="28"/>
        </w:rPr>
        <w:t>государственный колледж» на 202</w:t>
      </w:r>
      <w:r w:rsidR="00FC442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–</w:t>
      </w:r>
      <w:r w:rsidR="001D31DD">
        <w:rPr>
          <w:b/>
          <w:bCs/>
          <w:sz w:val="28"/>
          <w:szCs w:val="28"/>
        </w:rPr>
        <w:t>202</w:t>
      </w:r>
      <w:r w:rsidR="00FC4428">
        <w:rPr>
          <w:b/>
          <w:bCs/>
          <w:sz w:val="28"/>
          <w:szCs w:val="28"/>
        </w:rPr>
        <w:t>6</w:t>
      </w:r>
      <w:r w:rsidR="006451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учебный год</w:t>
      </w:r>
    </w:p>
    <w:p w:rsidR="00793E28" w:rsidRPr="00793E28" w:rsidRDefault="00793E28" w:rsidP="00793E28">
      <w:pPr>
        <w:ind w:firstLine="720"/>
        <w:jc w:val="center"/>
        <w:rPr>
          <w:b/>
          <w:sz w:val="28"/>
        </w:rPr>
      </w:pPr>
    </w:p>
    <w:p w:rsidR="00793E28" w:rsidRPr="00793E28" w:rsidRDefault="00793E28" w:rsidP="00793E28">
      <w:pPr>
        <w:ind w:firstLine="720"/>
        <w:jc w:val="center"/>
        <w:rPr>
          <w:b/>
          <w:sz w:val="28"/>
        </w:rPr>
      </w:pPr>
    </w:p>
    <w:p w:rsidR="007C18A0" w:rsidRDefault="007C18A0" w:rsidP="007C18A0">
      <w:pPr>
        <w:ind w:firstLine="720"/>
        <w:jc w:val="both"/>
        <w:rPr>
          <w:sz w:val="28"/>
        </w:rPr>
      </w:pPr>
      <w:r w:rsidRPr="00741F1C">
        <w:rPr>
          <w:sz w:val="28"/>
        </w:rPr>
        <w:t xml:space="preserve">Основные </w:t>
      </w:r>
      <w:r w:rsidR="00793E28" w:rsidRPr="00741F1C">
        <w:rPr>
          <w:sz w:val="28"/>
        </w:rPr>
        <w:t xml:space="preserve">цели и задачи </w:t>
      </w:r>
      <w:r w:rsidRPr="00741F1C">
        <w:rPr>
          <w:i/>
          <w:sz w:val="28"/>
        </w:rPr>
        <w:t xml:space="preserve"> </w:t>
      </w:r>
      <w:r w:rsidRPr="00741F1C">
        <w:rPr>
          <w:sz w:val="28"/>
        </w:rPr>
        <w:t>многофункционального учебно</w:t>
      </w:r>
      <w:r w:rsidR="001D31DD">
        <w:rPr>
          <w:sz w:val="28"/>
        </w:rPr>
        <w:t>го центра на 202</w:t>
      </w:r>
      <w:r w:rsidR="00FC4428">
        <w:rPr>
          <w:sz w:val="28"/>
        </w:rPr>
        <w:t>5</w:t>
      </w:r>
      <w:r w:rsidR="001D31DD">
        <w:rPr>
          <w:sz w:val="28"/>
        </w:rPr>
        <w:t>-202</w:t>
      </w:r>
      <w:r w:rsidR="00FC4428">
        <w:rPr>
          <w:sz w:val="28"/>
        </w:rPr>
        <w:t>6</w:t>
      </w:r>
      <w:r w:rsidR="001B7819">
        <w:rPr>
          <w:sz w:val="28"/>
        </w:rPr>
        <w:t xml:space="preserve"> </w:t>
      </w:r>
      <w:r w:rsidRPr="00741F1C">
        <w:rPr>
          <w:sz w:val="28"/>
        </w:rPr>
        <w:t>учебный  год:</w:t>
      </w:r>
    </w:p>
    <w:p w:rsidR="00371B39" w:rsidRPr="00741F1C" w:rsidRDefault="00371B39" w:rsidP="007C18A0">
      <w:pPr>
        <w:ind w:firstLine="720"/>
        <w:jc w:val="both"/>
        <w:rPr>
          <w:sz w:val="28"/>
        </w:rPr>
      </w:pPr>
    </w:p>
    <w:p w:rsidR="009D424B" w:rsidRDefault="009D424B" w:rsidP="009D424B">
      <w:pPr>
        <w:pStyle w:val="a3"/>
        <w:autoSpaceDE w:val="0"/>
        <w:autoSpaceDN w:val="0"/>
        <w:adjustRightInd w:val="0"/>
        <w:ind w:left="0"/>
        <w:jc w:val="both"/>
        <w:rPr>
          <w:sz w:val="28"/>
        </w:rPr>
      </w:pPr>
    </w:p>
    <w:p w:rsidR="009D424B" w:rsidRPr="00BF235B" w:rsidRDefault="001B7819" w:rsidP="009D424B">
      <w:pPr>
        <w:pStyle w:val="a3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jc w:val="both"/>
        <w:rPr>
          <w:rFonts w:eastAsia="HiddenHorzOCR"/>
          <w:sz w:val="28"/>
        </w:rPr>
      </w:pPr>
      <w:r w:rsidRPr="00BF235B">
        <w:rPr>
          <w:rFonts w:eastAsia="HiddenHorzOCR"/>
          <w:sz w:val="28"/>
        </w:rPr>
        <w:t>у</w:t>
      </w:r>
      <w:r w:rsidR="009D424B" w:rsidRPr="00BF235B">
        <w:rPr>
          <w:rFonts w:eastAsia="HiddenHorzOCR"/>
          <w:sz w:val="28"/>
        </w:rPr>
        <w:t>довлетворение потребности организаций (работодателей) Оренбургской области в квалифицированных кадрах рабочих профессий;</w:t>
      </w:r>
    </w:p>
    <w:p w:rsidR="009D424B" w:rsidRPr="00BF235B" w:rsidRDefault="009D424B" w:rsidP="009D424B">
      <w:pPr>
        <w:pStyle w:val="a3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jc w:val="both"/>
        <w:rPr>
          <w:rFonts w:eastAsia="HiddenHorzOCR"/>
          <w:sz w:val="28"/>
        </w:rPr>
      </w:pPr>
      <w:r w:rsidRPr="00BF235B">
        <w:rPr>
          <w:rFonts w:eastAsia="HiddenHorzOCR"/>
          <w:sz w:val="28"/>
        </w:rPr>
        <w:t xml:space="preserve"> ускоренное приобретение </w:t>
      </w:r>
      <w:proofErr w:type="gramStart"/>
      <w:r w:rsidRPr="00BF235B">
        <w:rPr>
          <w:rFonts w:eastAsia="HiddenHorzOCR"/>
          <w:sz w:val="28"/>
        </w:rPr>
        <w:t>обучающимися</w:t>
      </w:r>
      <w:proofErr w:type="gramEnd"/>
      <w:r w:rsidRPr="00BF235B">
        <w:rPr>
          <w:rFonts w:eastAsia="HiddenHorzOCR"/>
          <w:sz w:val="28"/>
        </w:rPr>
        <w:t xml:space="preserve"> навыков, необходимых для выполнения определенных видов профессиональной деятельности;</w:t>
      </w:r>
    </w:p>
    <w:p w:rsidR="009D424B" w:rsidRPr="00BF235B" w:rsidRDefault="009D424B" w:rsidP="009D424B">
      <w:pPr>
        <w:pStyle w:val="a3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jc w:val="both"/>
        <w:rPr>
          <w:rFonts w:eastAsia="HiddenHorzOCR"/>
          <w:sz w:val="28"/>
        </w:rPr>
      </w:pPr>
      <w:r w:rsidRPr="00BF235B">
        <w:rPr>
          <w:sz w:val="28"/>
        </w:rPr>
        <w:t>п</w:t>
      </w:r>
      <w:r w:rsidR="007C18A0" w:rsidRPr="00BF235B">
        <w:rPr>
          <w:sz w:val="28"/>
        </w:rPr>
        <w:t>овышение эффек</w:t>
      </w:r>
      <w:r w:rsidRPr="00BF235B">
        <w:rPr>
          <w:sz w:val="28"/>
        </w:rPr>
        <w:t xml:space="preserve">тивности </w:t>
      </w:r>
      <w:r w:rsidR="007C18A0" w:rsidRPr="00BF235B">
        <w:rPr>
          <w:sz w:val="28"/>
        </w:rPr>
        <w:t xml:space="preserve"> работы в части производства полезной продукции, оказания услуг (в том числе образовательных, консультационных) населению и (или) юридическим лицам по направлениям деятельности колледжа и соответствующим п</w:t>
      </w:r>
      <w:r w:rsidRPr="00BF235B">
        <w:rPr>
          <w:sz w:val="28"/>
        </w:rPr>
        <w:t>рофилям подготовки специалистов;</w:t>
      </w:r>
    </w:p>
    <w:p w:rsidR="009D424B" w:rsidRPr="00BF235B" w:rsidRDefault="009D424B" w:rsidP="009D424B">
      <w:pPr>
        <w:pStyle w:val="a3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jc w:val="both"/>
        <w:rPr>
          <w:rFonts w:eastAsia="HiddenHorzOCR"/>
          <w:sz w:val="28"/>
        </w:rPr>
      </w:pPr>
      <w:r w:rsidRPr="00BF235B">
        <w:rPr>
          <w:sz w:val="28"/>
        </w:rPr>
        <w:t>к</w:t>
      </w:r>
      <w:r w:rsidR="009D5596" w:rsidRPr="00BF235B">
        <w:rPr>
          <w:sz w:val="28"/>
        </w:rPr>
        <w:t>омплексная разработка планов и стратегий по увеличению оборачиваемости средств, увеличению прибыли. Разработка и курирование процесса продвижения и сбыта произведенной полезной продукции, товаров и услуг</w:t>
      </w:r>
      <w:r w:rsidRPr="00BF235B">
        <w:rPr>
          <w:sz w:val="28"/>
        </w:rPr>
        <w:t xml:space="preserve"> в т.ч. платных образовательных;</w:t>
      </w:r>
    </w:p>
    <w:p w:rsidR="009D424B" w:rsidRPr="00BF235B" w:rsidRDefault="009D424B" w:rsidP="009D424B">
      <w:pPr>
        <w:pStyle w:val="a3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jc w:val="both"/>
        <w:rPr>
          <w:rFonts w:eastAsia="HiddenHorzOCR"/>
          <w:sz w:val="32"/>
        </w:rPr>
      </w:pPr>
      <w:r w:rsidRPr="00BF235B">
        <w:rPr>
          <w:rFonts w:eastAsia="HiddenHorzOCR"/>
          <w:sz w:val="28"/>
        </w:rPr>
        <w:t xml:space="preserve">предоставление </w:t>
      </w:r>
      <w:proofErr w:type="spellStart"/>
      <w:r w:rsidRPr="00BF235B">
        <w:rPr>
          <w:rFonts w:eastAsia="HiddenHorzOCR"/>
          <w:sz w:val="28"/>
        </w:rPr>
        <w:t>профориентационных</w:t>
      </w:r>
      <w:proofErr w:type="spellEnd"/>
      <w:r w:rsidRPr="00BF235B">
        <w:rPr>
          <w:rFonts w:eastAsia="HiddenHorzOCR"/>
          <w:sz w:val="28"/>
        </w:rPr>
        <w:t xml:space="preserve"> услуг  населению;</w:t>
      </w:r>
    </w:p>
    <w:p w:rsidR="009D5596" w:rsidRPr="00371B39" w:rsidRDefault="009D5596" w:rsidP="00371B39">
      <w:pPr>
        <w:pStyle w:val="a3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jc w:val="both"/>
        <w:rPr>
          <w:rFonts w:eastAsia="HiddenHorzOCR"/>
          <w:sz w:val="28"/>
        </w:rPr>
      </w:pPr>
      <w:r w:rsidRPr="00BF235B">
        <w:rPr>
          <w:sz w:val="28"/>
        </w:rPr>
        <w:t>организация и проведение выставок, круглых столов, семинаров, ярмарок вакансий</w:t>
      </w:r>
      <w:r w:rsidR="00371B39">
        <w:rPr>
          <w:sz w:val="28"/>
        </w:rPr>
        <w:t>.</w:t>
      </w:r>
    </w:p>
    <w:p w:rsidR="00371B39" w:rsidRPr="00371B39" w:rsidRDefault="00371B39" w:rsidP="00371B39">
      <w:pPr>
        <w:pStyle w:val="a3"/>
        <w:autoSpaceDE w:val="0"/>
        <w:autoSpaceDN w:val="0"/>
        <w:adjustRightInd w:val="0"/>
        <w:ind w:left="360"/>
        <w:jc w:val="both"/>
        <w:rPr>
          <w:rFonts w:eastAsia="HiddenHorzOCR"/>
          <w:sz w:val="28"/>
        </w:rPr>
      </w:pPr>
    </w:p>
    <w:p w:rsidR="009D424B" w:rsidRPr="005438FD" w:rsidRDefault="009D424B" w:rsidP="009D424B">
      <w:pPr>
        <w:autoSpaceDE w:val="0"/>
        <w:autoSpaceDN w:val="0"/>
        <w:adjustRightInd w:val="0"/>
        <w:jc w:val="both"/>
        <w:rPr>
          <w:rFonts w:eastAsia="HiddenHorzOCR"/>
          <w:color w:val="FF0000"/>
          <w:sz w:val="28"/>
        </w:rPr>
      </w:pPr>
    </w:p>
    <w:p w:rsidR="00BC0E99" w:rsidRDefault="00BC0E99" w:rsidP="009D424B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</w:p>
    <w:p w:rsidR="00AE76DA" w:rsidRDefault="00AE76DA" w:rsidP="00AE76DA">
      <w:pPr>
        <w:spacing w:line="360" w:lineRule="auto"/>
        <w:rPr>
          <w:b/>
          <w:sz w:val="28"/>
          <w:szCs w:val="28"/>
        </w:rPr>
      </w:pPr>
    </w:p>
    <w:p w:rsidR="00371B39" w:rsidRDefault="00371B39" w:rsidP="00AE76DA">
      <w:pPr>
        <w:spacing w:line="360" w:lineRule="auto"/>
        <w:rPr>
          <w:b/>
          <w:sz w:val="28"/>
          <w:szCs w:val="28"/>
        </w:rPr>
      </w:pPr>
    </w:p>
    <w:p w:rsidR="00371B39" w:rsidRDefault="00371B39" w:rsidP="00AE76DA">
      <w:pPr>
        <w:spacing w:line="360" w:lineRule="auto"/>
        <w:rPr>
          <w:b/>
          <w:sz w:val="28"/>
          <w:szCs w:val="28"/>
        </w:rPr>
      </w:pPr>
    </w:p>
    <w:p w:rsidR="00371B39" w:rsidRDefault="00371B39" w:rsidP="00AE76DA">
      <w:pPr>
        <w:spacing w:line="360" w:lineRule="auto"/>
        <w:rPr>
          <w:b/>
          <w:sz w:val="28"/>
          <w:szCs w:val="28"/>
        </w:rPr>
      </w:pPr>
    </w:p>
    <w:p w:rsidR="00AE76DA" w:rsidRDefault="00AE76DA" w:rsidP="00AE76DA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AE76DA" w:rsidRDefault="00AE76DA" w:rsidP="00AE76DA">
      <w:pPr>
        <w:spacing w:line="360" w:lineRule="auto"/>
        <w:rPr>
          <w:b/>
          <w:sz w:val="28"/>
          <w:szCs w:val="28"/>
        </w:rPr>
      </w:pPr>
      <w:r w:rsidRPr="004F3390">
        <w:rPr>
          <w:b/>
          <w:sz w:val="28"/>
          <w:szCs w:val="28"/>
        </w:rPr>
        <w:t>Основные задачи и мероприятия программы:</w:t>
      </w:r>
      <w:r>
        <w:rPr>
          <w:b/>
          <w:sz w:val="28"/>
          <w:szCs w:val="28"/>
        </w:rPr>
        <w:t xml:space="preserve"> </w:t>
      </w:r>
    </w:p>
    <w:p w:rsidR="00AE76DA" w:rsidRDefault="00AE76DA" w:rsidP="009D424B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</w:p>
    <w:tbl>
      <w:tblPr>
        <w:tblStyle w:val="a4"/>
        <w:tblW w:w="0" w:type="auto"/>
        <w:tblLook w:val="04A0"/>
      </w:tblPr>
      <w:tblGrid>
        <w:gridCol w:w="937"/>
        <w:gridCol w:w="18"/>
        <w:gridCol w:w="5267"/>
        <w:gridCol w:w="3112"/>
        <w:gridCol w:w="3121"/>
        <w:gridCol w:w="3159"/>
      </w:tblGrid>
      <w:tr w:rsidR="00BC0E99" w:rsidTr="0055083D">
        <w:tc>
          <w:tcPr>
            <w:tcW w:w="955" w:type="dxa"/>
            <w:gridSpan w:val="2"/>
            <w:vAlign w:val="center"/>
          </w:tcPr>
          <w:p w:rsidR="00BC0E99" w:rsidRPr="00BC0E99" w:rsidRDefault="00BC0E99" w:rsidP="00BC0E99">
            <w:pPr>
              <w:jc w:val="center"/>
              <w:rPr>
                <w:b/>
                <w:sz w:val="24"/>
              </w:rPr>
            </w:pPr>
            <w:r w:rsidRPr="00BC0E99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BC0E99">
              <w:rPr>
                <w:b/>
                <w:sz w:val="24"/>
              </w:rPr>
              <w:t>п</w:t>
            </w:r>
            <w:proofErr w:type="spellEnd"/>
            <w:proofErr w:type="gramEnd"/>
            <w:r w:rsidRPr="00BC0E99">
              <w:rPr>
                <w:b/>
                <w:sz w:val="24"/>
              </w:rPr>
              <w:t>/</w:t>
            </w:r>
            <w:proofErr w:type="spellStart"/>
            <w:r w:rsidRPr="00BC0E99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267" w:type="dxa"/>
            <w:vAlign w:val="center"/>
          </w:tcPr>
          <w:p w:rsidR="00BC0E99" w:rsidRPr="00BC0E99" w:rsidRDefault="00BC0E99" w:rsidP="00BC0E99">
            <w:pPr>
              <w:jc w:val="center"/>
              <w:rPr>
                <w:b/>
                <w:sz w:val="24"/>
              </w:rPr>
            </w:pPr>
            <w:r w:rsidRPr="00BC0E99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3112" w:type="dxa"/>
            <w:vAlign w:val="center"/>
          </w:tcPr>
          <w:p w:rsidR="00BC0E99" w:rsidRPr="00BC0E99" w:rsidRDefault="00BC0E99" w:rsidP="00BC0E99">
            <w:pPr>
              <w:jc w:val="center"/>
              <w:rPr>
                <w:b/>
                <w:sz w:val="24"/>
              </w:rPr>
            </w:pPr>
            <w:r w:rsidRPr="00BC0E99">
              <w:rPr>
                <w:b/>
                <w:sz w:val="24"/>
              </w:rPr>
              <w:t>Срок</w:t>
            </w:r>
          </w:p>
          <w:p w:rsidR="00BC0E99" w:rsidRPr="00BC0E99" w:rsidRDefault="00BC0E99" w:rsidP="00BC0E99">
            <w:pPr>
              <w:jc w:val="center"/>
              <w:rPr>
                <w:b/>
                <w:sz w:val="24"/>
              </w:rPr>
            </w:pPr>
            <w:r w:rsidRPr="00BC0E99">
              <w:rPr>
                <w:b/>
                <w:sz w:val="24"/>
              </w:rPr>
              <w:t>выполнения</w:t>
            </w:r>
          </w:p>
        </w:tc>
        <w:tc>
          <w:tcPr>
            <w:tcW w:w="3121" w:type="dxa"/>
            <w:vAlign w:val="center"/>
          </w:tcPr>
          <w:p w:rsidR="00BC0E99" w:rsidRPr="00BC0E99" w:rsidRDefault="00BC0E99" w:rsidP="00BC0E99">
            <w:pPr>
              <w:jc w:val="center"/>
              <w:rPr>
                <w:b/>
                <w:sz w:val="24"/>
              </w:rPr>
            </w:pPr>
            <w:r w:rsidRPr="00BC0E99">
              <w:rPr>
                <w:b/>
                <w:sz w:val="24"/>
              </w:rPr>
              <w:t>Ожидаемый результат</w:t>
            </w:r>
          </w:p>
        </w:tc>
        <w:tc>
          <w:tcPr>
            <w:tcW w:w="3159" w:type="dxa"/>
            <w:vAlign w:val="center"/>
          </w:tcPr>
          <w:p w:rsidR="00BC0E99" w:rsidRPr="00BC0E99" w:rsidRDefault="00BC0E99" w:rsidP="00BC0E99">
            <w:pPr>
              <w:jc w:val="center"/>
              <w:rPr>
                <w:b/>
                <w:sz w:val="24"/>
              </w:rPr>
            </w:pPr>
            <w:r w:rsidRPr="00BC0E99">
              <w:rPr>
                <w:b/>
                <w:sz w:val="24"/>
              </w:rPr>
              <w:t>Ответственный</w:t>
            </w:r>
          </w:p>
        </w:tc>
      </w:tr>
      <w:tr w:rsidR="00BC0E99" w:rsidTr="00BC0E99">
        <w:tc>
          <w:tcPr>
            <w:tcW w:w="15614" w:type="dxa"/>
            <w:gridSpan w:val="6"/>
          </w:tcPr>
          <w:p w:rsidR="00BC0E99" w:rsidRPr="00BC0E99" w:rsidRDefault="00BC0E99" w:rsidP="00BC0E9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</w:rPr>
            </w:pPr>
            <w:r w:rsidRPr="00BC0E99">
              <w:rPr>
                <w:b/>
                <w:sz w:val="28"/>
                <w:szCs w:val="28"/>
              </w:rPr>
              <w:t>Организационная работа</w:t>
            </w:r>
          </w:p>
        </w:tc>
      </w:tr>
      <w:tr w:rsidR="00BC0E99" w:rsidTr="0055083D">
        <w:tc>
          <w:tcPr>
            <w:tcW w:w="955" w:type="dxa"/>
            <w:gridSpan w:val="2"/>
          </w:tcPr>
          <w:p w:rsidR="00BC0E99" w:rsidRPr="00F353F7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53F7">
              <w:rPr>
                <w:sz w:val="28"/>
                <w:szCs w:val="28"/>
              </w:rPr>
              <w:t>1.1</w:t>
            </w:r>
          </w:p>
        </w:tc>
        <w:tc>
          <w:tcPr>
            <w:tcW w:w="5267" w:type="dxa"/>
          </w:tcPr>
          <w:p w:rsidR="00BC0E99" w:rsidRPr="00F353F7" w:rsidRDefault="00BC0E99" w:rsidP="00BC0E9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353F7">
              <w:rPr>
                <w:sz w:val="28"/>
                <w:szCs w:val="28"/>
              </w:rPr>
              <w:t>Анализ результатов работы</w:t>
            </w:r>
            <w:r w:rsidR="001D31DD">
              <w:rPr>
                <w:sz w:val="28"/>
                <w:szCs w:val="28"/>
              </w:rPr>
              <w:t xml:space="preserve"> МФУЦ в 20</w:t>
            </w:r>
            <w:r w:rsidR="00FC4428">
              <w:rPr>
                <w:sz w:val="28"/>
                <w:szCs w:val="28"/>
              </w:rPr>
              <w:t>24</w:t>
            </w:r>
            <w:r w:rsidR="001D31DD">
              <w:rPr>
                <w:sz w:val="28"/>
                <w:szCs w:val="28"/>
              </w:rPr>
              <w:t>-202</w:t>
            </w:r>
            <w:r w:rsidR="00FC442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учебном </w:t>
            </w:r>
            <w:r w:rsidRPr="00F353F7">
              <w:rPr>
                <w:sz w:val="28"/>
                <w:szCs w:val="28"/>
              </w:rPr>
              <w:t>году</w:t>
            </w:r>
          </w:p>
        </w:tc>
        <w:tc>
          <w:tcPr>
            <w:tcW w:w="3112" w:type="dxa"/>
          </w:tcPr>
          <w:p w:rsidR="00BC0E99" w:rsidRPr="00F671E5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D31DD">
              <w:rPr>
                <w:sz w:val="28"/>
                <w:szCs w:val="28"/>
              </w:rPr>
              <w:t xml:space="preserve">о </w:t>
            </w:r>
            <w:r w:rsidR="00FC4428">
              <w:rPr>
                <w:sz w:val="28"/>
                <w:szCs w:val="28"/>
              </w:rPr>
              <w:t>02</w:t>
            </w:r>
            <w:r w:rsidR="001D31DD">
              <w:rPr>
                <w:sz w:val="28"/>
                <w:szCs w:val="28"/>
              </w:rPr>
              <w:t>.0</w:t>
            </w:r>
            <w:r w:rsidR="0014330C">
              <w:rPr>
                <w:sz w:val="28"/>
                <w:szCs w:val="28"/>
              </w:rPr>
              <w:t>7</w:t>
            </w:r>
            <w:r w:rsidR="001D31DD">
              <w:rPr>
                <w:sz w:val="28"/>
                <w:szCs w:val="28"/>
              </w:rPr>
              <w:t>.202</w:t>
            </w:r>
            <w:r w:rsidR="00FC4428">
              <w:rPr>
                <w:sz w:val="28"/>
                <w:szCs w:val="28"/>
              </w:rPr>
              <w:t xml:space="preserve">5 </w:t>
            </w:r>
            <w:r w:rsidRPr="00F671E5">
              <w:rPr>
                <w:sz w:val="28"/>
                <w:szCs w:val="28"/>
              </w:rPr>
              <w:t>г.</w:t>
            </w:r>
          </w:p>
        </w:tc>
        <w:tc>
          <w:tcPr>
            <w:tcW w:w="3121" w:type="dxa"/>
          </w:tcPr>
          <w:p w:rsidR="008D2E59" w:rsidRPr="008D2E59" w:rsidRDefault="008D2E59" w:rsidP="008D2E59">
            <w:pPr>
              <w:rPr>
                <w:sz w:val="28"/>
              </w:rPr>
            </w:pPr>
            <w:r w:rsidRPr="008D2E59">
              <w:rPr>
                <w:sz w:val="28"/>
              </w:rPr>
              <w:t xml:space="preserve">Выступление на заседании Педагогического совета. Внесение предложений в Постановление </w:t>
            </w:r>
          </w:p>
          <w:p w:rsidR="00BC0E99" w:rsidRDefault="008D2E59" w:rsidP="008D2E59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 w:rsidRPr="008D2E59">
              <w:rPr>
                <w:sz w:val="28"/>
              </w:rPr>
              <w:t>Педагогического совета</w:t>
            </w:r>
          </w:p>
        </w:tc>
        <w:tc>
          <w:tcPr>
            <w:tcW w:w="3159" w:type="dxa"/>
          </w:tcPr>
          <w:p w:rsidR="00482FFF" w:rsidRDefault="00482FFF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BC0E99" w:rsidRPr="00F671E5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Руководитель МФУЦ</w:t>
            </w:r>
          </w:p>
        </w:tc>
      </w:tr>
      <w:tr w:rsidR="00BC0E99" w:rsidTr="0055083D">
        <w:trPr>
          <w:trHeight w:val="669"/>
        </w:trPr>
        <w:tc>
          <w:tcPr>
            <w:tcW w:w="955" w:type="dxa"/>
            <w:gridSpan w:val="2"/>
          </w:tcPr>
          <w:p w:rsidR="00BC0E99" w:rsidRPr="00F353F7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53F7">
              <w:rPr>
                <w:sz w:val="28"/>
                <w:szCs w:val="28"/>
              </w:rPr>
              <w:t>1.2</w:t>
            </w:r>
          </w:p>
        </w:tc>
        <w:tc>
          <w:tcPr>
            <w:tcW w:w="5267" w:type="dxa"/>
          </w:tcPr>
          <w:p w:rsidR="00604D91" w:rsidRPr="00F353F7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53F7">
              <w:rPr>
                <w:sz w:val="28"/>
                <w:szCs w:val="28"/>
              </w:rPr>
              <w:t xml:space="preserve">Разработка и утверждение плана </w:t>
            </w:r>
            <w:r>
              <w:rPr>
                <w:sz w:val="28"/>
                <w:szCs w:val="28"/>
              </w:rPr>
              <w:t xml:space="preserve">работы МФУЦ </w:t>
            </w:r>
            <w:r w:rsidRPr="00F353F7">
              <w:rPr>
                <w:sz w:val="28"/>
                <w:szCs w:val="28"/>
              </w:rPr>
              <w:t xml:space="preserve"> на</w:t>
            </w:r>
            <w:r w:rsidR="001D31DD">
              <w:rPr>
                <w:sz w:val="28"/>
                <w:szCs w:val="28"/>
              </w:rPr>
              <w:t xml:space="preserve"> 202</w:t>
            </w:r>
            <w:r w:rsidR="00FC4428">
              <w:rPr>
                <w:sz w:val="28"/>
                <w:szCs w:val="28"/>
              </w:rPr>
              <w:t>5</w:t>
            </w:r>
            <w:r w:rsidR="001D31DD">
              <w:rPr>
                <w:sz w:val="28"/>
                <w:szCs w:val="28"/>
              </w:rPr>
              <w:t>-202</w:t>
            </w:r>
            <w:r w:rsidR="00FC442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учебный </w:t>
            </w:r>
            <w:r w:rsidRPr="00F353F7">
              <w:rPr>
                <w:sz w:val="28"/>
                <w:szCs w:val="28"/>
              </w:rPr>
              <w:t>год</w:t>
            </w:r>
          </w:p>
        </w:tc>
        <w:tc>
          <w:tcPr>
            <w:tcW w:w="3112" w:type="dxa"/>
          </w:tcPr>
          <w:p w:rsidR="00BC0E99" w:rsidRPr="00F671E5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671E5">
              <w:rPr>
                <w:sz w:val="28"/>
                <w:szCs w:val="28"/>
              </w:rPr>
              <w:t xml:space="preserve">о </w:t>
            </w:r>
            <w:r w:rsidR="0014330C">
              <w:rPr>
                <w:sz w:val="28"/>
                <w:szCs w:val="28"/>
              </w:rPr>
              <w:t>05.07</w:t>
            </w:r>
            <w:r w:rsidR="001D31DD">
              <w:rPr>
                <w:sz w:val="28"/>
                <w:szCs w:val="28"/>
              </w:rPr>
              <w:t>.202</w:t>
            </w:r>
            <w:r w:rsidR="00FC4428">
              <w:rPr>
                <w:sz w:val="28"/>
                <w:szCs w:val="28"/>
              </w:rPr>
              <w:t>5</w:t>
            </w:r>
            <w:r w:rsidR="00BA7F45">
              <w:rPr>
                <w:sz w:val="28"/>
                <w:szCs w:val="28"/>
              </w:rPr>
              <w:t xml:space="preserve"> </w:t>
            </w:r>
            <w:r w:rsidRPr="00F671E5">
              <w:rPr>
                <w:sz w:val="28"/>
                <w:szCs w:val="28"/>
              </w:rPr>
              <w:t>г.</w:t>
            </w:r>
          </w:p>
        </w:tc>
        <w:tc>
          <w:tcPr>
            <w:tcW w:w="3121" w:type="dxa"/>
          </w:tcPr>
          <w:p w:rsidR="008D2E59" w:rsidRPr="008D2E59" w:rsidRDefault="008D2E59" w:rsidP="008D2E59">
            <w:r w:rsidRPr="008D2E59">
              <w:rPr>
                <w:sz w:val="28"/>
              </w:rPr>
              <w:t xml:space="preserve">План </w:t>
            </w:r>
            <w:r>
              <w:rPr>
                <w:sz w:val="28"/>
              </w:rPr>
              <w:t>работы МФУЦ</w:t>
            </w:r>
          </w:p>
          <w:p w:rsidR="00BC0E99" w:rsidRDefault="00BC0E99" w:rsidP="008D2E59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482FFF" w:rsidRDefault="00482FFF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BC0E99" w:rsidRPr="00F671E5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Руководитель МФУЦ</w:t>
            </w:r>
          </w:p>
        </w:tc>
      </w:tr>
      <w:tr w:rsidR="00322DAF" w:rsidTr="0055083D">
        <w:trPr>
          <w:trHeight w:val="653"/>
        </w:trPr>
        <w:tc>
          <w:tcPr>
            <w:tcW w:w="955" w:type="dxa"/>
            <w:gridSpan w:val="2"/>
          </w:tcPr>
          <w:p w:rsidR="00322DAF" w:rsidRPr="00F353F7" w:rsidRDefault="00322DAF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267" w:type="dxa"/>
          </w:tcPr>
          <w:p w:rsidR="00322DAF" w:rsidRPr="00F353F7" w:rsidRDefault="00322DAF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4D91">
              <w:rPr>
                <w:sz w:val="28"/>
              </w:rPr>
              <w:t>Плановые совещания со специалистами МФУЦ</w:t>
            </w:r>
            <w:r w:rsidR="000B791E">
              <w:rPr>
                <w:sz w:val="28"/>
              </w:rPr>
              <w:t xml:space="preserve"> при зам. директора по </w:t>
            </w:r>
            <w:proofErr w:type="gramStart"/>
            <w:r w:rsidR="000B791E">
              <w:rPr>
                <w:sz w:val="28"/>
              </w:rPr>
              <w:t>УПР</w:t>
            </w:r>
            <w:proofErr w:type="gramEnd"/>
          </w:p>
        </w:tc>
        <w:tc>
          <w:tcPr>
            <w:tcW w:w="3112" w:type="dxa"/>
          </w:tcPr>
          <w:p w:rsidR="00322DAF" w:rsidRPr="00604D91" w:rsidRDefault="006A48A3" w:rsidP="00604D91">
            <w:pPr>
              <w:tabs>
                <w:tab w:val="left" w:pos="1080"/>
              </w:tabs>
              <w:rPr>
                <w:sz w:val="28"/>
              </w:rPr>
            </w:pPr>
            <w:r>
              <w:rPr>
                <w:sz w:val="28"/>
              </w:rPr>
              <w:t>Каждый</w:t>
            </w:r>
            <w:r w:rsidRPr="008577C6">
              <w:rPr>
                <w:sz w:val="28"/>
              </w:rPr>
              <w:t xml:space="preserve"> вторник</w:t>
            </w:r>
            <w:r w:rsidR="005438FD">
              <w:rPr>
                <w:sz w:val="28"/>
              </w:rPr>
              <w:t xml:space="preserve"> </w:t>
            </w:r>
            <w:r w:rsidR="00322DAF" w:rsidRPr="00604D91">
              <w:rPr>
                <w:sz w:val="28"/>
              </w:rPr>
              <w:t xml:space="preserve"> в течение года</w:t>
            </w:r>
          </w:p>
        </w:tc>
        <w:tc>
          <w:tcPr>
            <w:tcW w:w="3121" w:type="dxa"/>
          </w:tcPr>
          <w:p w:rsidR="00322DAF" w:rsidRPr="008D2E59" w:rsidRDefault="00730736" w:rsidP="008D2E59">
            <w:pPr>
              <w:rPr>
                <w:sz w:val="28"/>
              </w:rPr>
            </w:pPr>
            <w:r>
              <w:rPr>
                <w:sz w:val="28"/>
              </w:rPr>
              <w:t>Проблемы и перспективы работы МФУЦ</w:t>
            </w:r>
          </w:p>
        </w:tc>
        <w:tc>
          <w:tcPr>
            <w:tcW w:w="3159" w:type="dxa"/>
          </w:tcPr>
          <w:p w:rsidR="000B791E" w:rsidRDefault="000B791E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322DAF" w:rsidRDefault="00322DAF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Руководитель МФУЦ</w:t>
            </w:r>
          </w:p>
        </w:tc>
      </w:tr>
      <w:tr w:rsidR="00987AA6" w:rsidTr="0055083D">
        <w:trPr>
          <w:trHeight w:val="402"/>
        </w:trPr>
        <w:tc>
          <w:tcPr>
            <w:tcW w:w="955" w:type="dxa"/>
            <w:gridSpan w:val="2"/>
          </w:tcPr>
          <w:p w:rsidR="00987AA6" w:rsidRPr="00F353F7" w:rsidRDefault="00987AA6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B07C4">
              <w:rPr>
                <w:sz w:val="28"/>
                <w:szCs w:val="28"/>
              </w:rPr>
              <w:t>4</w:t>
            </w:r>
          </w:p>
        </w:tc>
        <w:tc>
          <w:tcPr>
            <w:tcW w:w="5267" w:type="dxa"/>
          </w:tcPr>
          <w:p w:rsidR="00987AA6" w:rsidRPr="001B7819" w:rsidRDefault="00987AA6" w:rsidP="00BC0E99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1B7819">
              <w:rPr>
                <w:sz w:val="28"/>
                <w:szCs w:val="28"/>
              </w:rPr>
              <w:t xml:space="preserve">Информирование студентов и выпускников колледжа </w:t>
            </w:r>
            <w:r w:rsidRPr="001B7819">
              <w:rPr>
                <w:sz w:val="28"/>
                <w:szCs w:val="24"/>
              </w:rPr>
              <w:t>об услугах, оказываемых МФУЦ</w:t>
            </w:r>
          </w:p>
        </w:tc>
        <w:tc>
          <w:tcPr>
            <w:tcW w:w="3112" w:type="dxa"/>
          </w:tcPr>
          <w:p w:rsidR="00987AA6" w:rsidRDefault="00987AA6" w:rsidP="00214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4E47">
              <w:rPr>
                <w:sz w:val="28"/>
                <w:szCs w:val="28"/>
              </w:rPr>
              <w:t>В течени</w:t>
            </w:r>
            <w:proofErr w:type="gramStart"/>
            <w:r w:rsidR="00214E47">
              <w:rPr>
                <w:sz w:val="28"/>
                <w:szCs w:val="28"/>
              </w:rPr>
              <w:t>и</w:t>
            </w:r>
            <w:proofErr w:type="gramEnd"/>
            <w:r w:rsidR="00214E47">
              <w:rPr>
                <w:sz w:val="28"/>
                <w:szCs w:val="28"/>
              </w:rPr>
              <w:t xml:space="preserve"> учебного года </w:t>
            </w:r>
          </w:p>
        </w:tc>
        <w:tc>
          <w:tcPr>
            <w:tcW w:w="3121" w:type="dxa"/>
          </w:tcPr>
          <w:p w:rsidR="00987AA6" w:rsidRDefault="00987AA6" w:rsidP="00482FFF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График работы со студентами</w:t>
            </w:r>
            <w:r w:rsidR="003C0392">
              <w:rPr>
                <w:rFonts w:eastAsia="HiddenHorzOCR"/>
                <w:sz w:val="28"/>
              </w:rPr>
              <w:t xml:space="preserve"> (по группам)</w:t>
            </w:r>
          </w:p>
        </w:tc>
        <w:tc>
          <w:tcPr>
            <w:tcW w:w="3159" w:type="dxa"/>
          </w:tcPr>
          <w:p w:rsidR="00987AA6" w:rsidRPr="00F671E5" w:rsidRDefault="00987AA6" w:rsidP="00987A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Руководитель МФУЦ</w:t>
            </w:r>
          </w:p>
          <w:p w:rsidR="00987AA6" w:rsidRPr="00F671E5" w:rsidRDefault="00987AA6" w:rsidP="00987A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Методист</w:t>
            </w:r>
            <w:r w:rsidR="003E27A4">
              <w:rPr>
                <w:sz w:val="28"/>
                <w:szCs w:val="28"/>
              </w:rPr>
              <w:t xml:space="preserve"> МФУЦ</w:t>
            </w:r>
          </w:p>
          <w:p w:rsidR="00987AA6" w:rsidRPr="00F671E5" w:rsidRDefault="00987AA6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C0E99" w:rsidTr="0055083D">
        <w:tc>
          <w:tcPr>
            <w:tcW w:w="955" w:type="dxa"/>
            <w:gridSpan w:val="2"/>
          </w:tcPr>
          <w:p w:rsidR="00BC0E99" w:rsidRPr="00F353F7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53F7">
              <w:rPr>
                <w:sz w:val="28"/>
                <w:szCs w:val="28"/>
              </w:rPr>
              <w:t>1.</w:t>
            </w:r>
            <w:r w:rsidR="00CB07C4">
              <w:rPr>
                <w:sz w:val="28"/>
                <w:szCs w:val="28"/>
              </w:rPr>
              <w:t>5</w:t>
            </w:r>
          </w:p>
        </w:tc>
        <w:tc>
          <w:tcPr>
            <w:tcW w:w="5267" w:type="dxa"/>
          </w:tcPr>
          <w:p w:rsidR="00BC0E99" w:rsidRPr="00F353F7" w:rsidRDefault="008D2E5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</w:t>
            </w:r>
            <w:r w:rsidR="00BC0E99" w:rsidRPr="00F353F7">
              <w:rPr>
                <w:sz w:val="28"/>
                <w:szCs w:val="28"/>
              </w:rPr>
              <w:t xml:space="preserve">тверждение </w:t>
            </w:r>
            <w:r w:rsidR="00BC0E99">
              <w:rPr>
                <w:sz w:val="28"/>
                <w:szCs w:val="28"/>
              </w:rPr>
              <w:t xml:space="preserve">перечня направлений </w:t>
            </w:r>
            <w:r w:rsidR="00BC0E99" w:rsidRPr="00F353F7">
              <w:rPr>
                <w:sz w:val="28"/>
                <w:szCs w:val="28"/>
              </w:rPr>
              <w:t xml:space="preserve">профессионального обучения </w:t>
            </w:r>
            <w:r w:rsidR="001D31DD">
              <w:rPr>
                <w:sz w:val="28"/>
                <w:szCs w:val="28"/>
              </w:rPr>
              <w:t>в 20</w:t>
            </w:r>
            <w:r w:rsidR="00FC4428">
              <w:rPr>
                <w:sz w:val="28"/>
                <w:szCs w:val="28"/>
              </w:rPr>
              <w:t>25</w:t>
            </w:r>
            <w:r w:rsidR="001D31DD">
              <w:rPr>
                <w:sz w:val="28"/>
                <w:szCs w:val="28"/>
              </w:rPr>
              <w:t>- 202</w:t>
            </w:r>
            <w:r w:rsidR="00FC4428">
              <w:rPr>
                <w:sz w:val="28"/>
                <w:szCs w:val="28"/>
              </w:rPr>
              <w:t>6</w:t>
            </w:r>
            <w:r w:rsidR="00BC0E99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3112" w:type="dxa"/>
          </w:tcPr>
          <w:p w:rsidR="00BC0E99" w:rsidRDefault="00BC0E99" w:rsidP="00BC0E9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C4428">
              <w:rPr>
                <w:sz w:val="28"/>
                <w:szCs w:val="28"/>
              </w:rPr>
              <w:t>о 03</w:t>
            </w:r>
            <w:r w:rsidR="006A48A3">
              <w:rPr>
                <w:sz w:val="28"/>
                <w:szCs w:val="28"/>
              </w:rPr>
              <w:t>.09</w:t>
            </w:r>
            <w:r w:rsidR="001D31DD">
              <w:rPr>
                <w:sz w:val="28"/>
                <w:szCs w:val="28"/>
              </w:rPr>
              <w:t>.202</w:t>
            </w:r>
            <w:r w:rsidR="00FC4428">
              <w:rPr>
                <w:sz w:val="28"/>
                <w:szCs w:val="28"/>
              </w:rPr>
              <w:t>5</w:t>
            </w:r>
            <w:r w:rsidR="001579FD">
              <w:rPr>
                <w:sz w:val="28"/>
                <w:szCs w:val="28"/>
              </w:rPr>
              <w:t xml:space="preserve"> </w:t>
            </w:r>
            <w:r w:rsidRPr="00F671E5">
              <w:rPr>
                <w:sz w:val="28"/>
                <w:szCs w:val="28"/>
              </w:rPr>
              <w:t>г.</w:t>
            </w:r>
          </w:p>
        </w:tc>
        <w:tc>
          <w:tcPr>
            <w:tcW w:w="3121" w:type="dxa"/>
          </w:tcPr>
          <w:p w:rsidR="00BC0E99" w:rsidRDefault="008D2E59" w:rsidP="00482FFF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sz w:val="28"/>
                <w:szCs w:val="28"/>
              </w:rPr>
              <w:t>У</w:t>
            </w:r>
            <w:r w:rsidRPr="00F353F7">
              <w:rPr>
                <w:sz w:val="28"/>
                <w:szCs w:val="28"/>
              </w:rPr>
              <w:t xml:space="preserve">тверждение </w:t>
            </w:r>
            <w:r>
              <w:rPr>
                <w:sz w:val="28"/>
                <w:szCs w:val="28"/>
              </w:rPr>
              <w:t>перечня направлений</w:t>
            </w:r>
          </w:p>
        </w:tc>
        <w:tc>
          <w:tcPr>
            <w:tcW w:w="3159" w:type="dxa"/>
          </w:tcPr>
          <w:p w:rsidR="00482FFF" w:rsidRDefault="00482FFF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BC0E99" w:rsidRPr="00F671E5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Руководитель МФУЦ</w:t>
            </w:r>
          </w:p>
          <w:p w:rsidR="00BC0E99" w:rsidRDefault="00BC0E99" w:rsidP="000B79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BC0E99" w:rsidTr="00B11ADF">
        <w:trPr>
          <w:trHeight w:val="1189"/>
        </w:trPr>
        <w:tc>
          <w:tcPr>
            <w:tcW w:w="955" w:type="dxa"/>
            <w:gridSpan w:val="2"/>
          </w:tcPr>
          <w:p w:rsidR="00BC0E99" w:rsidRPr="00B34345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4345">
              <w:rPr>
                <w:sz w:val="28"/>
                <w:szCs w:val="28"/>
              </w:rPr>
              <w:t>1.</w:t>
            </w:r>
            <w:r w:rsidR="00CB07C4">
              <w:rPr>
                <w:sz w:val="28"/>
                <w:szCs w:val="28"/>
              </w:rPr>
              <w:t>6</w:t>
            </w:r>
          </w:p>
        </w:tc>
        <w:tc>
          <w:tcPr>
            <w:tcW w:w="5267" w:type="dxa"/>
          </w:tcPr>
          <w:p w:rsidR="00BC0E99" w:rsidRPr="00B34345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4345">
              <w:rPr>
                <w:sz w:val="28"/>
                <w:szCs w:val="28"/>
              </w:rPr>
              <w:t xml:space="preserve">Разработка, корректировка, утверждение  </w:t>
            </w:r>
            <w:r w:rsidR="00AF4F0D">
              <w:rPr>
                <w:sz w:val="28"/>
                <w:szCs w:val="28"/>
              </w:rPr>
              <w:t xml:space="preserve">основных и дополнительных </w:t>
            </w:r>
            <w:r w:rsidRPr="00B34345">
              <w:rPr>
                <w:sz w:val="28"/>
                <w:szCs w:val="28"/>
              </w:rPr>
              <w:t>программ профессионального обучения</w:t>
            </w:r>
          </w:p>
        </w:tc>
        <w:tc>
          <w:tcPr>
            <w:tcW w:w="3112" w:type="dxa"/>
          </w:tcPr>
          <w:p w:rsidR="00BC0E99" w:rsidRPr="00F671E5" w:rsidRDefault="00BC0E99" w:rsidP="00BC0E99">
            <w:pPr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В т</w:t>
            </w:r>
            <w:r>
              <w:rPr>
                <w:sz w:val="28"/>
                <w:szCs w:val="28"/>
              </w:rPr>
              <w:t>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</w:tcPr>
          <w:p w:rsidR="00B11ADF" w:rsidRDefault="008D2E59" w:rsidP="008D2E59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 w:rsidRPr="008D2E59">
              <w:rPr>
                <w:sz w:val="28"/>
              </w:rPr>
              <w:t>Утвержденные</w:t>
            </w:r>
            <w:r w:rsidRPr="008D2E59">
              <w:rPr>
                <w:sz w:val="36"/>
                <w:szCs w:val="28"/>
              </w:rPr>
              <w:t xml:space="preserve"> </w:t>
            </w:r>
            <w:r w:rsidRPr="00B34345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ы</w:t>
            </w:r>
            <w:r w:rsidRPr="00B34345">
              <w:rPr>
                <w:sz w:val="28"/>
                <w:szCs w:val="28"/>
              </w:rPr>
              <w:t xml:space="preserve"> профессионального обучения</w:t>
            </w:r>
          </w:p>
        </w:tc>
        <w:tc>
          <w:tcPr>
            <w:tcW w:w="3159" w:type="dxa"/>
          </w:tcPr>
          <w:p w:rsidR="000B791E" w:rsidRDefault="000B791E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BC0E99" w:rsidRPr="00F671E5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Руководитель МФУЦ</w:t>
            </w:r>
          </w:p>
          <w:p w:rsidR="00BC0E99" w:rsidRPr="00F671E5" w:rsidRDefault="00BC0E99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Методист</w:t>
            </w:r>
            <w:r w:rsidR="003E27A4">
              <w:rPr>
                <w:sz w:val="28"/>
                <w:szCs w:val="28"/>
              </w:rPr>
              <w:t xml:space="preserve"> МФУЦ</w:t>
            </w:r>
          </w:p>
          <w:p w:rsidR="00BC0E99" w:rsidRDefault="00BC0E99" w:rsidP="00BC0E9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B11ADF" w:rsidTr="0055083D">
        <w:tc>
          <w:tcPr>
            <w:tcW w:w="955" w:type="dxa"/>
            <w:gridSpan w:val="2"/>
          </w:tcPr>
          <w:p w:rsidR="00B11ADF" w:rsidRPr="00F671E5" w:rsidRDefault="00B11ADF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71E5">
              <w:rPr>
                <w:sz w:val="28"/>
                <w:szCs w:val="28"/>
              </w:rPr>
              <w:t>1.</w:t>
            </w:r>
            <w:r w:rsidR="00BF235B">
              <w:rPr>
                <w:sz w:val="28"/>
                <w:szCs w:val="28"/>
              </w:rPr>
              <w:t>7</w:t>
            </w:r>
          </w:p>
        </w:tc>
        <w:tc>
          <w:tcPr>
            <w:tcW w:w="5267" w:type="dxa"/>
          </w:tcPr>
          <w:p w:rsidR="00B11ADF" w:rsidRPr="00645127" w:rsidRDefault="00B11ADF" w:rsidP="00BC0E99">
            <w:pPr>
              <w:jc w:val="both"/>
              <w:rPr>
                <w:sz w:val="28"/>
                <w:szCs w:val="28"/>
                <w:lang w:eastAsia="en-US"/>
              </w:rPr>
            </w:pPr>
            <w:r w:rsidRPr="00645127">
              <w:rPr>
                <w:sz w:val="28"/>
                <w:szCs w:val="28"/>
                <w:lang w:eastAsia="en-US"/>
              </w:rPr>
              <w:t xml:space="preserve">Участие в заседаниях Педагогических советов колледжа и Советах колледжа </w:t>
            </w:r>
          </w:p>
        </w:tc>
        <w:tc>
          <w:tcPr>
            <w:tcW w:w="3112" w:type="dxa"/>
          </w:tcPr>
          <w:p w:rsidR="00B11ADF" w:rsidRPr="00645127" w:rsidRDefault="00B11ADF" w:rsidP="00BC0E99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645127">
              <w:rPr>
                <w:sz w:val="28"/>
                <w:szCs w:val="28"/>
                <w:lang w:eastAsia="en-US"/>
              </w:rPr>
              <w:t>согласно плана</w:t>
            </w:r>
            <w:proofErr w:type="gramEnd"/>
            <w:r w:rsidRPr="00645127">
              <w:rPr>
                <w:sz w:val="28"/>
                <w:szCs w:val="28"/>
                <w:lang w:eastAsia="en-US"/>
              </w:rPr>
              <w:t xml:space="preserve"> работы</w:t>
            </w:r>
          </w:p>
        </w:tc>
        <w:tc>
          <w:tcPr>
            <w:tcW w:w="3121" w:type="dxa"/>
          </w:tcPr>
          <w:p w:rsidR="00B11ADF" w:rsidRPr="00987AA6" w:rsidRDefault="00B11ADF" w:rsidP="008D2E59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2E59">
              <w:rPr>
                <w:sz w:val="28"/>
              </w:rPr>
              <w:t xml:space="preserve">Выступление на заседании Педагогического </w:t>
            </w:r>
            <w:r w:rsidRPr="008D2E59">
              <w:rPr>
                <w:sz w:val="28"/>
              </w:rPr>
              <w:lastRenderedPageBreak/>
              <w:t>совета.</w:t>
            </w:r>
          </w:p>
        </w:tc>
        <w:tc>
          <w:tcPr>
            <w:tcW w:w="3159" w:type="dxa"/>
          </w:tcPr>
          <w:p w:rsidR="00B11ADF" w:rsidRDefault="00B11ADF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B11ADF" w:rsidRPr="00645127" w:rsidRDefault="00B11ADF" w:rsidP="00BC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 МФУЦ</w:t>
            </w:r>
          </w:p>
          <w:p w:rsidR="00B11ADF" w:rsidRPr="00645127" w:rsidRDefault="00B11ADF" w:rsidP="00BC0E99">
            <w:pPr>
              <w:rPr>
                <w:sz w:val="28"/>
                <w:szCs w:val="28"/>
              </w:rPr>
            </w:pPr>
          </w:p>
        </w:tc>
      </w:tr>
      <w:tr w:rsidR="00B11ADF" w:rsidTr="00BC0E99">
        <w:tc>
          <w:tcPr>
            <w:tcW w:w="15614" w:type="dxa"/>
            <w:gridSpan w:val="6"/>
          </w:tcPr>
          <w:p w:rsidR="00B11ADF" w:rsidRPr="00BC0E99" w:rsidRDefault="00B11ADF" w:rsidP="00BC0E9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</w:rPr>
            </w:pPr>
            <w:r w:rsidRPr="00BC0E99">
              <w:rPr>
                <w:b/>
                <w:sz w:val="28"/>
                <w:szCs w:val="28"/>
              </w:rPr>
              <w:lastRenderedPageBreak/>
              <w:t>Нормативно-правовая  деятельность</w:t>
            </w:r>
          </w:p>
        </w:tc>
      </w:tr>
      <w:tr w:rsidR="00B11ADF" w:rsidTr="0055083D">
        <w:tc>
          <w:tcPr>
            <w:tcW w:w="955" w:type="dxa"/>
            <w:gridSpan w:val="2"/>
          </w:tcPr>
          <w:p w:rsidR="00B11ADF" w:rsidRPr="00645127" w:rsidRDefault="00B11ADF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267" w:type="dxa"/>
          </w:tcPr>
          <w:p w:rsidR="00B11ADF" w:rsidRDefault="00B11ADF" w:rsidP="00BC0E9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Документационное обеспечение образовательной деятельности Центра</w:t>
            </w:r>
          </w:p>
          <w:p w:rsidR="00B11ADF" w:rsidRPr="00645127" w:rsidRDefault="00B11ADF" w:rsidP="00BC0E99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B11ADF" w:rsidRDefault="00B11ADF" w:rsidP="00D4310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</w:t>
            </w:r>
            <w:proofErr w:type="gramStart"/>
            <w:r w:rsidRPr="00645127">
              <w:rPr>
                <w:sz w:val="28"/>
                <w:szCs w:val="28"/>
              </w:rPr>
              <w:t>и</w:t>
            </w:r>
            <w:proofErr w:type="gramEnd"/>
            <w:r w:rsidRPr="0064512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</w:tcPr>
          <w:p w:rsidR="00B11ADF" w:rsidRPr="00645127" w:rsidRDefault="00B11ADF" w:rsidP="00D4310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- составление  расписания </w:t>
            </w:r>
          </w:p>
          <w:p w:rsidR="00B11ADF" w:rsidRPr="00645127" w:rsidRDefault="00B11ADF" w:rsidP="00D4310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занятий,  консультаций, </w:t>
            </w:r>
          </w:p>
          <w:p w:rsidR="00B11ADF" w:rsidRPr="00645127" w:rsidRDefault="00B11ADF" w:rsidP="00D4310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экзаменов;</w:t>
            </w:r>
          </w:p>
          <w:p w:rsidR="00B11ADF" w:rsidRPr="00645127" w:rsidRDefault="00B11ADF" w:rsidP="00D4310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- </w:t>
            </w:r>
            <w:proofErr w:type="gramStart"/>
            <w:r w:rsidRPr="00645127">
              <w:rPr>
                <w:spacing w:val="-4"/>
                <w:sz w:val="28"/>
                <w:szCs w:val="28"/>
              </w:rPr>
              <w:t>оформлении</w:t>
            </w:r>
            <w:proofErr w:type="gramEnd"/>
            <w:r w:rsidRPr="00645127">
              <w:rPr>
                <w:spacing w:val="-4"/>
                <w:sz w:val="28"/>
                <w:szCs w:val="28"/>
              </w:rPr>
              <w:t xml:space="preserve"> и заполнение поименной книги и приказов на организацию обучения и зачисление слушателей в группы;</w:t>
            </w:r>
          </w:p>
          <w:p w:rsidR="00B11ADF" w:rsidRPr="00645127" w:rsidRDefault="00B11ADF" w:rsidP="00D4310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- ведение  журналов;</w:t>
            </w:r>
          </w:p>
          <w:p w:rsidR="00B11ADF" w:rsidRPr="00645127" w:rsidRDefault="00B11ADF" w:rsidP="00D4310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- ежемесячный учет часов, </w:t>
            </w:r>
          </w:p>
          <w:p w:rsidR="00B11ADF" w:rsidRPr="00645127" w:rsidRDefault="00B11ADF" w:rsidP="00D4310F">
            <w:pPr>
              <w:rPr>
                <w:sz w:val="28"/>
                <w:szCs w:val="28"/>
              </w:rPr>
            </w:pPr>
            <w:proofErr w:type="gramStart"/>
            <w:r w:rsidRPr="00645127">
              <w:rPr>
                <w:sz w:val="28"/>
                <w:szCs w:val="28"/>
              </w:rPr>
              <w:t>выданных</w:t>
            </w:r>
            <w:proofErr w:type="gramEnd"/>
            <w:r w:rsidRPr="00645127">
              <w:rPr>
                <w:sz w:val="28"/>
                <w:szCs w:val="28"/>
              </w:rPr>
              <w:t xml:space="preserve"> преподавателями;</w:t>
            </w:r>
          </w:p>
          <w:p w:rsidR="00B11ADF" w:rsidRPr="00645127" w:rsidRDefault="00B11ADF" w:rsidP="00D4310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- составление </w:t>
            </w:r>
            <w:proofErr w:type="gramStart"/>
            <w:r w:rsidRPr="00645127">
              <w:rPr>
                <w:sz w:val="28"/>
                <w:szCs w:val="28"/>
              </w:rPr>
              <w:t>аналитических</w:t>
            </w:r>
            <w:proofErr w:type="gramEnd"/>
            <w:r w:rsidRPr="00645127">
              <w:rPr>
                <w:sz w:val="28"/>
                <w:szCs w:val="28"/>
              </w:rPr>
              <w:t xml:space="preserve"> </w:t>
            </w:r>
          </w:p>
          <w:p w:rsidR="00B11ADF" w:rsidRPr="003C0392" w:rsidRDefault="00B11ADF" w:rsidP="003C0392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справок;</w:t>
            </w:r>
          </w:p>
        </w:tc>
        <w:tc>
          <w:tcPr>
            <w:tcW w:w="3159" w:type="dxa"/>
          </w:tcPr>
          <w:p w:rsidR="00B11ADF" w:rsidRPr="00482FFF" w:rsidRDefault="00B11ADF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B11ADF" w:rsidRDefault="00B11ADF" w:rsidP="00BC0E99">
            <w:pPr>
              <w:pStyle w:val="a5"/>
            </w:pPr>
            <w:r w:rsidRPr="00BC0E99">
              <w:rPr>
                <w:sz w:val="28"/>
              </w:rPr>
              <w:t>Руководитель</w:t>
            </w:r>
            <w:r w:rsidRPr="00645127">
              <w:t xml:space="preserve"> МФУЦ</w:t>
            </w:r>
          </w:p>
          <w:p w:rsidR="00B11ADF" w:rsidRPr="00F671E5" w:rsidRDefault="00B11ADF" w:rsidP="003E2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r w:rsidRPr="00F671E5">
              <w:rPr>
                <w:sz w:val="28"/>
                <w:szCs w:val="28"/>
              </w:rPr>
              <w:t>МФУЦ</w:t>
            </w:r>
          </w:p>
          <w:p w:rsidR="00B11ADF" w:rsidRPr="00645127" w:rsidRDefault="00B11ADF" w:rsidP="00BC0E99">
            <w:pPr>
              <w:pStyle w:val="a5"/>
            </w:pPr>
          </w:p>
        </w:tc>
      </w:tr>
      <w:tr w:rsidR="00B11ADF" w:rsidTr="0055083D">
        <w:trPr>
          <w:trHeight w:val="1128"/>
        </w:trPr>
        <w:tc>
          <w:tcPr>
            <w:tcW w:w="955" w:type="dxa"/>
            <w:gridSpan w:val="2"/>
          </w:tcPr>
          <w:p w:rsidR="00B11ADF" w:rsidRDefault="00B11ADF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127">
              <w:rPr>
                <w:sz w:val="28"/>
                <w:szCs w:val="28"/>
              </w:rPr>
              <w:t>.2</w:t>
            </w:r>
          </w:p>
        </w:tc>
        <w:tc>
          <w:tcPr>
            <w:tcW w:w="5267" w:type="dxa"/>
          </w:tcPr>
          <w:p w:rsidR="00B11ADF" w:rsidRDefault="00B11ADF" w:rsidP="00BC0E99">
            <w:pPr>
              <w:rPr>
                <w:spacing w:val="-4"/>
                <w:sz w:val="28"/>
                <w:szCs w:val="28"/>
              </w:rPr>
            </w:pPr>
            <w:proofErr w:type="gramStart"/>
            <w:r w:rsidRPr="00645127">
              <w:rPr>
                <w:spacing w:val="-4"/>
                <w:sz w:val="28"/>
                <w:szCs w:val="28"/>
              </w:rPr>
              <w:t>Оформлении</w:t>
            </w:r>
            <w:proofErr w:type="gramEnd"/>
            <w:r w:rsidRPr="00645127">
              <w:rPr>
                <w:spacing w:val="-4"/>
                <w:sz w:val="28"/>
                <w:szCs w:val="28"/>
              </w:rPr>
              <w:t xml:space="preserve"> и заполнение договоров</w:t>
            </w:r>
          </w:p>
        </w:tc>
        <w:tc>
          <w:tcPr>
            <w:tcW w:w="3112" w:type="dxa"/>
          </w:tcPr>
          <w:p w:rsidR="00B11ADF" w:rsidRDefault="00B11ADF" w:rsidP="00BC0E9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</w:t>
            </w:r>
            <w:proofErr w:type="gramStart"/>
            <w:r w:rsidRPr="00645127">
              <w:rPr>
                <w:sz w:val="28"/>
                <w:szCs w:val="28"/>
              </w:rPr>
              <w:t>и</w:t>
            </w:r>
            <w:proofErr w:type="gramEnd"/>
            <w:r w:rsidRPr="0064512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</w:tcPr>
          <w:p w:rsidR="00B11ADF" w:rsidRDefault="00B11ADF" w:rsidP="008D2E59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 xml:space="preserve">Договора с предприятиями и физ. лицами </w:t>
            </w:r>
          </w:p>
        </w:tc>
        <w:tc>
          <w:tcPr>
            <w:tcW w:w="3159" w:type="dxa"/>
          </w:tcPr>
          <w:p w:rsidR="00B11ADF" w:rsidRPr="00645127" w:rsidRDefault="00B11ADF" w:rsidP="00BC0E9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B11ADF" w:rsidRPr="00F671E5" w:rsidRDefault="00B11ADF" w:rsidP="003E2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  <w:p w:rsidR="00B11ADF" w:rsidRPr="00B34345" w:rsidRDefault="00B11ADF" w:rsidP="00BC0E99">
            <w:pPr>
              <w:rPr>
                <w:sz w:val="28"/>
                <w:szCs w:val="28"/>
              </w:rPr>
            </w:pPr>
          </w:p>
        </w:tc>
      </w:tr>
      <w:tr w:rsidR="00C35580" w:rsidTr="00AA6589">
        <w:trPr>
          <w:trHeight w:val="1256"/>
        </w:trPr>
        <w:tc>
          <w:tcPr>
            <w:tcW w:w="955" w:type="dxa"/>
            <w:gridSpan w:val="2"/>
            <w:vMerge w:val="restart"/>
          </w:tcPr>
          <w:p w:rsidR="00C35580" w:rsidRPr="00645127" w:rsidRDefault="00C35580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5267" w:type="dxa"/>
          </w:tcPr>
          <w:p w:rsidR="00C35580" w:rsidRDefault="00C35580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отчетности МФУЦ</w:t>
            </w:r>
          </w:p>
          <w:p w:rsidR="00C35580" w:rsidRPr="00645127" w:rsidRDefault="00C35580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45127">
              <w:rPr>
                <w:sz w:val="28"/>
                <w:szCs w:val="28"/>
              </w:rPr>
              <w:t xml:space="preserve"> «Информация о подготовке, переподготовке и </w:t>
            </w:r>
            <w:r>
              <w:rPr>
                <w:sz w:val="28"/>
                <w:szCs w:val="28"/>
              </w:rPr>
              <w:t>повышении квалификации граждан»;</w:t>
            </w:r>
          </w:p>
        </w:tc>
        <w:tc>
          <w:tcPr>
            <w:tcW w:w="3112" w:type="dxa"/>
          </w:tcPr>
          <w:p w:rsidR="0014330C" w:rsidRDefault="0014330C" w:rsidP="00D4310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</w:t>
            </w:r>
            <w:proofErr w:type="gramStart"/>
            <w:r w:rsidRPr="00645127">
              <w:rPr>
                <w:sz w:val="28"/>
                <w:szCs w:val="28"/>
              </w:rPr>
              <w:t>и</w:t>
            </w:r>
            <w:proofErr w:type="gramEnd"/>
            <w:r w:rsidRPr="00645127">
              <w:rPr>
                <w:sz w:val="28"/>
                <w:szCs w:val="28"/>
              </w:rPr>
              <w:t xml:space="preserve"> года</w:t>
            </w:r>
          </w:p>
          <w:p w:rsidR="00C35580" w:rsidRDefault="0014330C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запросу)</w:t>
            </w:r>
          </w:p>
          <w:p w:rsidR="00C35580" w:rsidRDefault="00C35580" w:rsidP="00D4310F">
            <w:pPr>
              <w:rPr>
                <w:sz w:val="28"/>
                <w:szCs w:val="28"/>
              </w:rPr>
            </w:pPr>
          </w:p>
          <w:p w:rsidR="00C35580" w:rsidRDefault="00C35580" w:rsidP="00D4310F">
            <w:pPr>
              <w:rPr>
                <w:sz w:val="28"/>
                <w:szCs w:val="28"/>
              </w:rPr>
            </w:pPr>
          </w:p>
          <w:p w:rsidR="00C35580" w:rsidRPr="00645127" w:rsidRDefault="00C35580" w:rsidP="00CB4AF2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vMerge w:val="restart"/>
          </w:tcPr>
          <w:p w:rsidR="00C35580" w:rsidRPr="00604D91" w:rsidRDefault="00C35580" w:rsidP="008D2E59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 w:rsidRPr="00604D91">
              <w:rPr>
                <w:sz w:val="28"/>
              </w:rPr>
              <w:t>Статистическая отчетность</w:t>
            </w:r>
            <w:r>
              <w:rPr>
                <w:sz w:val="28"/>
              </w:rPr>
              <w:t>, отчет, информация</w:t>
            </w:r>
          </w:p>
        </w:tc>
        <w:tc>
          <w:tcPr>
            <w:tcW w:w="3159" w:type="dxa"/>
            <w:vMerge w:val="restart"/>
          </w:tcPr>
          <w:p w:rsidR="00C35580" w:rsidRDefault="00C35580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C35580" w:rsidRPr="00645127" w:rsidRDefault="00C35580" w:rsidP="00BC0E9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C35580" w:rsidRPr="00F671E5" w:rsidRDefault="00C35580" w:rsidP="003E2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  <w:p w:rsidR="00C35580" w:rsidRPr="00645127" w:rsidRDefault="00C35580" w:rsidP="00BC0E99">
            <w:pPr>
              <w:rPr>
                <w:sz w:val="28"/>
                <w:szCs w:val="28"/>
              </w:rPr>
            </w:pPr>
          </w:p>
        </w:tc>
      </w:tr>
      <w:tr w:rsidR="00C35580" w:rsidTr="00AA6589">
        <w:trPr>
          <w:trHeight w:val="1004"/>
        </w:trPr>
        <w:tc>
          <w:tcPr>
            <w:tcW w:w="955" w:type="dxa"/>
            <w:gridSpan w:val="2"/>
            <w:vMerge/>
          </w:tcPr>
          <w:p w:rsidR="00C35580" w:rsidRDefault="00C35580" w:rsidP="00BC0E99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</w:tcPr>
          <w:p w:rsidR="00C35580" w:rsidRDefault="00C35580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отчетность по форме федерального статистического наблюдения №1 –ПК, 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3112" w:type="dxa"/>
          </w:tcPr>
          <w:p w:rsidR="00C35580" w:rsidRDefault="0014330C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март, июль</w:t>
            </w:r>
          </w:p>
          <w:p w:rsidR="00C35580" w:rsidRDefault="00C35580" w:rsidP="00D4310F">
            <w:pPr>
              <w:rPr>
                <w:sz w:val="28"/>
                <w:szCs w:val="28"/>
              </w:rPr>
            </w:pPr>
          </w:p>
          <w:p w:rsidR="00C35580" w:rsidRDefault="00C35580" w:rsidP="00CB4AF2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</w:tcPr>
          <w:p w:rsidR="00C35580" w:rsidRPr="00604D91" w:rsidRDefault="00C35580" w:rsidP="008D2E5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59" w:type="dxa"/>
            <w:vMerge/>
          </w:tcPr>
          <w:p w:rsidR="00C35580" w:rsidRDefault="00C35580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5580" w:rsidTr="00AA6589">
        <w:trPr>
          <w:trHeight w:val="805"/>
        </w:trPr>
        <w:tc>
          <w:tcPr>
            <w:tcW w:w="955" w:type="dxa"/>
            <w:gridSpan w:val="2"/>
            <w:vMerge/>
          </w:tcPr>
          <w:p w:rsidR="00C35580" w:rsidRDefault="00C35580" w:rsidP="00BC0E99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</w:tcPr>
          <w:p w:rsidR="00C35580" w:rsidRDefault="00C35580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9"/>
                <w:b w:val="0"/>
                <w:sz w:val="28"/>
                <w:szCs w:val="24"/>
                <w:lang w:eastAsia="en-US"/>
              </w:rPr>
              <w:t xml:space="preserve">информация о реализации программ ДПО и </w:t>
            </w:r>
            <w:proofErr w:type="gramStart"/>
            <w:r>
              <w:rPr>
                <w:rStyle w:val="9"/>
                <w:b w:val="0"/>
                <w:sz w:val="28"/>
                <w:szCs w:val="24"/>
                <w:lang w:eastAsia="en-US"/>
              </w:rPr>
              <w:t>ПО</w:t>
            </w:r>
            <w:proofErr w:type="gramEnd"/>
            <w:r>
              <w:rPr>
                <w:rStyle w:val="9"/>
                <w:b w:val="0"/>
                <w:sz w:val="28"/>
                <w:szCs w:val="24"/>
                <w:lang w:eastAsia="en-US"/>
              </w:rPr>
              <w:t>;</w:t>
            </w:r>
          </w:p>
        </w:tc>
        <w:tc>
          <w:tcPr>
            <w:tcW w:w="3112" w:type="dxa"/>
          </w:tcPr>
          <w:p w:rsidR="00C35580" w:rsidRDefault="00C35580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326636">
              <w:rPr>
                <w:sz w:val="28"/>
                <w:szCs w:val="28"/>
              </w:rPr>
              <w:t>,</w:t>
            </w:r>
            <w:r w:rsidR="0014330C">
              <w:rPr>
                <w:sz w:val="28"/>
                <w:szCs w:val="28"/>
              </w:rPr>
              <w:t xml:space="preserve"> июль </w:t>
            </w:r>
            <w:r w:rsidR="00326636">
              <w:rPr>
                <w:sz w:val="28"/>
                <w:szCs w:val="28"/>
              </w:rPr>
              <w:t xml:space="preserve"> по запросу</w:t>
            </w:r>
          </w:p>
          <w:p w:rsidR="00C35580" w:rsidRDefault="00C35580" w:rsidP="00CB4AF2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</w:tcPr>
          <w:p w:rsidR="00C35580" w:rsidRPr="00604D91" w:rsidRDefault="00C35580" w:rsidP="008D2E5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59" w:type="dxa"/>
            <w:vMerge/>
          </w:tcPr>
          <w:p w:rsidR="00C35580" w:rsidRDefault="00C35580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5580" w:rsidTr="00AA6589">
        <w:trPr>
          <w:trHeight w:val="1022"/>
        </w:trPr>
        <w:tc>
          <w:tcPr>
            <w:tcW w:w="955" w:type="dxa"/>
            <w:gridSpan w:val="2"/>
            <w:vMerge/>
          </w:tcPr>
          <w:p w:rsidR="00C35580" w:rsidRDefault="00C35580" w:rsidP="00BC0E99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</w:tcPr>
          <w:p w:rsidR="00C35580" w:rsidRDefault="00C35580" w:rsidP="00D4310F">
            <w:pPr>
              <w:rPr>
                <w:sz w:val="28"/>
                <w:szCs w:val="28"/>
              </w:rPr>
            </w:pPr>
            <w:r>
              <w:rPr>
                <w:rStyle w:val="9"/>
                <w:b w:val="0"/>
                <w:sz w:val="28"/>
                <w:szCs w:val="24"/>
                <w:lang w:eastAsia="en-US"/>
              </w:rPr>
              <w:t xml:space="preserve">- статистическом </w:t>
            </w:r>
            <w:proofErr w:type="gramStart"/>
            <w:r>
              <w:rPr>
                <w:rStyle w:val="9"/>
                <w:b w:val="0"/>
                <w:sz w:val="28"/>
                <w:szCs w:val="24"/>
                <w:lang w:eastAsia="en-US"/>
              </w:rPr>
              <w:t>обследовании</w:t>
            </w:r>
            <w:proofErr w:type="gramEnd"/>
            <w:r>
              <w:rPr>
                <w:rStyle w:val="9"/>
                <w:b w:val="0"/>
                <w:sz w:val="28"/>
                <w:szCs w:val="24"/>
                <w:lang w:eastAsia="en-US"/>
              </w:rPr>
              <w:t xml:space="preserve"> по форме №ДОП-ИНВ «Сведения о деятельности организации в сфере дополнительного образования детей и взрослых»</w:t>
            </w:r>
          </w:p>
        </w:tc>
        <w:tc>
          <w:tcPr>
            <w:tcW w:w="3112" w:type="dxa"/>
          </w:tcPr>
          <w:p w:rsidR="00C35580" w:rsidRDefault="00C35580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326636">
              <w:rPr>
                <w:sz w:val="28"/>
                <w:szCs w:val="28"/>
              </w:rPr>
              <w:t>, по запросу</w:t>
            </w:r>
          </w:p>
          <w:p w:rsidR="00C35580" w:rsidRDefault="00C35580" w:rsidP="00D4310F">
            <w:pPr>
              <w:rPr>
                <w:sz w:val="28"/>
                <w:szCs w:val="28"/>
              </w:rPr>
            </w:pPr>
          </w:p>
          <w:p w:rsidR="00C35580" w:rsidRDefault="00C35580" w:rsidP="00D4310F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</w:tcPr>
          <w:p w:rsidR="00C35580" w:rsidRPr="00604D91" w:rsidRDefault="00C35580" w:rsidP="008D2E5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59" w:type="dxa"/>
            <w:vMerge/>
          </w:tcPr>
          <w:p w:rsidR="00C35580" w:rsidRDefault="00C35580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5580" w:rsidTr="00AA6589">
        <w:trPr>
          <w:trHeight w:val="944"/>
        </w:trPr>
        <w:tc>
          <w:tcPr>
            <w:tcW w:w="955" w:type="dxa"/>
            <w:gridSpan w:val="2"/>
            <w:vMerge/>
          </w:tcPr>
          <w:p w:rsidR="00C35580" w:rsidRDefault="00C35580" w:rsidP="00BC0E99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</w:tcPr>
          <w:p w:rsidR="00C35580" w:rsidRDefault="00C35580" w:rsidP="00D4310F">
            <w:pPr>
              <w:rPr>
                <w:rStyle w:val="9"/>
                <w:b w:val="0"/>
                <w:sz w:val="28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9"/>
                <w:b w:val="0"/>
                <w:sz w:val="28"/>
                <w:szCs w:val="24"/>
                <w:lang w:eastAsia="en-US"/>
              </w:rPr>
              <w:t>информация</w:t>
            </w:r>
            <w:r w:rsidRPr="00997A3F">
              <w:rPr>
                <w:rStyle w:val="9"/>
                <w:b w:val="0"/>
                <w:sz w:val="28"/>
                <w:szCs w:val="24"/>
                <w:lang w:eastAsia="en-US"/>
              </w:rPr>
              <w:t xml:space="preserve"> о развитии дополнительного профессионального образования</w:t>
            </w:r>
            <w:r>
              <w:rPr>
                <w:rStyle w:val="9"/>
                <w:b w:val="0"/>
                <w:sz w:val="28"/>
                <w:szCs w:val="24"/>
                <w:lang w:eastAsia="en-US"/>
              </w:rPr>
              <w:t>;</w:t>
            </w:r>
          </w:p>
        </w:tc>
        <w:tc>
          <w:tcPr>
            <w:tcW w:w="3112" w:type="dxa"/>
          </w:tcPr>
          <w:p w:rsidR="00C35580" w:rsidRDefault="00C35580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326636">
              <w:rPr>
                <w:sz w:val="28"/>
                <w:szCs w:val="28"/>
              </w:rPr>
              <w:t>, по запросу</w:t>
            </w:r>
          </w:p>
        </w:tc>
        <w:tc>
          <w:tcPr>
            <w:tcW w:w="3121" w:type="dxa"/>
            <w:vMerge/>
          </w:tcPr>
          <w:p w:rsidR="00C35580" w:rsidRPr="00604D91" w:rsidRDefault="00C35580" w:rsidP="008D2E5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59" w:type="dxa"/>
            <w:vMerge/>
          </w:tcPr>
          <w:p w:rsidR="00C35580" w:rsidRDefault="00C35580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5580" w:rsidTr="00B02CD8">
        <w:trPr>
          <w:trHeight w:val="636"/>
        </w:trPr>
        <w:tc>
          <w:tcPr>
            <w:tcW w:w="955" w:type="dxa"/>
            <w:gridSpan w:val="2"/>
            <w:vMerge/>
          </w:tcPr>
          <w:p w:rsidR="00C35580" w:rsidRDefault="00C35580" w:rsidP="00BC0E99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</w:tcPr>
          <w:p w:rsidR="00C35580" w:rsidRDefault="00C35580" w:rsidP="00D4310F">
            <w:pPr>
              <w:rPr>
                <w:sz w:val="28"/>
                <w:szCs w:val="28"/>
              </w:rPr>
            </w:pPr>
            <w:r>
              <w:rPr>
                <w:rStyle w:val="9"/>
                <w:b w:val="0"/>
                <w:sz w:val="28"/>
                <w:szCs w:val="24"/>
                <w:lang w:eastAsia="en-US"/>
              </w:rPr>
              <w:t xml:space="preserve">- мониторинг </w:t>
            </w:r>
            <w:r w:rsidRPr="00B02CD8">
              <w:rPr>
                <w:rStyle w:val="9"/>
                <w:b w:val="0"/>
                <w:color w:val="auto"/>
                <w:sz w:val="28"/>
                <w:szCs w:val="24"/>
                <w:lang w:eastAsia="en-US"/>
              </w:rPr>
              <w:t>занятости участников региональных чемпионатов;</w:t>
            </w:r>
          </w:p>
        </w:tc>
        <w:tc>
          <w:tcPr>
            <w:tcW w:w="3112" w:type="dxa"/>
          </w:tcPr>
          <w:p w:rsidR="00C35580" w:rsidRDefault="001D31DD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sz w:val="28"/>
                <w:szCs w:val="28"/>
              </w:rPr>
              <w:t>-</w:t>
            </w:r>
            <w:r w:rsidR="00C35580">
              <w:rPr>
                <w:sz w:val="28"/>
                <w:szCs w:val="28"/>
              </w:rPr>
              <w:t>И</w:t>
            </w:r>
            <w:proofErr w:type="gramEnd"/>
            <w:r w:rsidR="00C35580">
              <w:rPr>
                <w:sz w:val="28"/>
                <w:szCs w:val="28"/>
              </w:rPr>
              <w:t>юнь</w:t>
            </w:r>
          </w:p>
          <w:p w:rsidR="00C35580" w:rsidRDefault="00C35580" w:rsidP="00D4310F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</w:tcPr>
          <w:p w:rsidR="00C35580" w:rsidRPr="00604D91" w:rsidRDefault="00C35580" w:rsidP="008D2E5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59" w:type="dxa"/>
            <w:vMerge/>
          </w:tcPr>
          <w:p w:rsidR="00C35580" w:rsidRDefault="00C35580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5580" w:rsidTr="00B02CD8">
        <w:trPr>
          <w:trHeight w:val="968"/>
        </w:trPr>
        <w:tc>
          <w:tcPr>
            <w:tcW w:w="955" w:type="dxa"/>
            <w:gridSpan w:val="2"/>
            <w:vMerge/>
          </w:tcPr>
          <w:p w:rsidR="00C35580" w:rsidRDefault="00C35580" w:rsidP="00BC0E99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</w:tcPr>
          <w:p w:rsidR="00C35580" w:rsidRDefault="00C35580" w:rsidP="00D4310F">
            <w:pPr>
              <w:rPr>
                <w:rStyle w:val="9"/>
                <w:b w:val="0"/>
                <w:sz w:val="28"/>
                <w:szCs w:val="24"/>
                <w:lang w:eastAsia="en-US"/>
              </w:rPr>
            </w:pPr>
            <w:r>
              <w:rPr>
                <w:rStyle w:val="9"/>
                <w:szCs w:val="24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информацию  о прогнозе трудоустройств выпускников</w:t>
            </w:r>
          </w:p>
          <w:p w:rsidR="00C35580" w:rsidRDefault="00C35580" w:rsidP="00D4310F">
            <w:pPr>
              <w:rPr>
                <w:rStyle w:val="9"/>
                <w:b w:val="0"/>
                <w:sz w:val="28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- и</w:t>
            </w:r>
            <w:r w:rsidRPr="00997A3F">
              <w:rPr>
                <w:sz w:val="28"/>
                <w:szCs w:val="28"/>
              </w:rPr>
              <w:t xml:space="preserve">нформация о выпускниках </w:t>
            </w:r>
            <w:r>
              <w:rPr>
                <w:sz w:val="28"/>
                <w:szCs w:val="28"/>
              </w:rPr>
              <w:t>–</w:t>
            </w:r>
            <w:r w:rsidRPr="00997A3F">
              <w:rPr>
                <w:sz w:val="28"/>
                <w:szCs w:val="28"/>
              </w:rPr>
              <w:t xml:space="preserve"> инвалидах</w:t>
            </w:r>
          </w:p>
        </w:tc>
        <w:tc>
          <w:tcPr>
            <w:tcW w:w="3112" w:type="dxa"/>
          </w:tcPr>
          <w:p w:rsidR="00C35580" w:rsidRDefault="001D31DD" w:rsidP="00D4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- </w:t>
            </w:r>
            <w:r w:rsidR="00C35580">
              <w:rPr>
                <w:sz w:val="28"/>
                <w:szCs w:val="28"/>
              </w:rPr>
              <w:t>Июль</w:t>
            </w:r>
          </w:p>
        </w:tc>
        <w:tc>
          <w:tcPr>
            <w:tcW w:w="3121" w:type="dxa"/>
            <w:vMerge/>
          </w:tcPr>
          <w:p w:rsidR="00C35580" w:rsidRPr="00604D91" w:rsidRDefault="00C35580" w:rsidP="008D2E5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59" w:type="dxa"/>
            <w:vMerge/>
          </w:tcPr>
          <w:p w:rsidR="00C35580" w:rsidRDefault="00C35580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06B9B" w:rsidTr="00DC18E2">
        <w:trPr>
          <w:trHeight w:val="595"/>
        </w:trPr>
        <w:tc>
          <w:tcPr>
            <w:tcW w:w="955" w:type="dxa"/>
            <w:gridSpan w:val="2"/>
            <w:vMerge/>
          </w:tcPr>
          <w:p w:rsidR="00906B9B" w:rsidRDefault="00906B9B" w:rsidP="00BC0E99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</w:tcPr>
          <w:p w:rsidR="00906B9B" w:rsidRDefault="00906B9B" w:rsidP="00CB4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информация  о </w:t>
            </w:r>
            <w:r>
              <w:rPr>
                <w:bCs/>
                <w:sz w:val="28"/>
                <w:szCs w:val="24"/>
              </w:rPr>
              <w:t>численности</w:t>
            </w:r>
            <w:r w:rsidRPr="00CB4AF2">
              <w:rPr>
                <w:bCs/>
                <w:sz w:val="28"/>
                <w:szCs w:val="24"/>
              </w:rPr>
              <w:t xml:space="preserve"> </w:t>
            </w:r>
          </w:p>
          <w:p w:rsidR="00906B9B" w:rsidRDefault="00906B9B" w:rsidP="00CB4AF2">
            <w:pPr>
              <w:rPr>
                <w:sz w:val="28"/>
                <w:szCs w:val="28"/>
              </w:rPr>
            </w:pPr>
            <w:r w:rsidRPr="00CB4AF2">
              <w:rPr>
                <w:bCs/>
                <w:sz w:val="28"/>
                <w:szCs w:val="24"/>
              </w:rPr>
              <w:t>обучающейся молодежи</w:t>
            </w:r>
          </w:p>
        </w:tc>
        <w:tc>
          <w:tcPr>
            <w:tcW w:w="3112" w:type="dxa"/>
          </w:tcPr>
          <w:p w:rsidR="00906B9B" w:rsidRDefault="00906B9B" w:rsidP="00CB4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 МО, ЦЗН</w:t>
            </w:r>
          </w:p>
          <w:p w:rsidR="00906B9B" w:rsidRDefault="00906B9B" w:rsidP="00CB4AF2">
            <w:pPr>
              <w:rPr>
                <w:sz w:val="28"/>
                <w:szCs w:val="28"/>
              </w:rPr>
            </w:pPr>
          </w:p>
          <w:p w:rsidR="00906B9B" w:rsidRDefault="00906B9B" w:rsidP="00CB4AF2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</w:tcPr>
          <w:p w:rsidR="00906B9B" w:rsidRPr="00604D91" w:rsidRDefault="00906B9B" w:rsidP="008D2E5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59" w:type="dxa"/>
            <w:vMerge/>
          </w:tcPr>
          <w:p w:rsidR="00906B9B" w:rsidRDefault="00906B9B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5580" w:rsidTr="00DC18E2">
        <w:trPr>
          <w:trHeight w:val="1035"/>
        </w:trPr>
        <w:tc>
          <w:tcPr>
            <w:tcW w:w="955" w:type="dxa"/>
            <w:gridSpan w:val="2"/>
            <w:vMerge/>
          </w:tcPr>
          <w:p w:rsidR="00C35580" w:rsidRDefault="00C35580" w:rsidP="00BC0E99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</w:tcPr>
          <w:p w:rsidR="001D31DD" w:rsidRDefault="00B55DEC" w:rsidP="00D4310F">
            <w:pPr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- ФИС ФРДО по дополнитель</w:t>
            </w:r>
            <w:r w:rsidR="00C35580">
              <w:rPr>
                <w:bCs/>
                <w:sz w:val="28"/>
                <w:szCs w:val="24"/>
              </w:rPr>
              <w:t>ному профессиональному о</w:t>
            </w:r>
            <w:r>
              <w:rPr>
                <w:bCs/>
                <w:sz w:val="28"/>
                <w:szCs w:val="24"/>
              </w:rPr>
              <w:t>бразованию и профессиональному о</w:t>
            </w:r>
            <w:r w:rsidR="00C35580">
              <w:rPr>
                <w:bCs/>
                <w:sz w:val="28"/>
                <w:szCs w:val="24"/>
              </w:rPr>
              <w:t>бучению</w:t>
            </w:r>
          </w:p>
          <w:p w:rsidR="00DC18E2" w:rsidRDefault="00DC18E2" w:rsidP="00D4310F">
            <w:pPr>
              <w:rPr>
                <w:bCs/>
                <w:sz w:val="28"/>
                <w:szCs w:val="24"/>
              </w:rPr>
            </w:pPr>
          </w:p>
          <w:p w:rsidR="00DC18E2" w:rsidRDefault="00DC18E2" w:rsidP="00D4310F">
            <w:pPr>
              <w:rPr>
                <w:bCs/>
                <w:sz w:val="28"/>
                <w:szCs w:val="24"/>
              </w:rPr>
            </w:pPr>
          </w:p>
          <w:p w:rsidR="00DC18E2" w:rsidRDefault="00DC18E2" w:rsidP="00D4310F">
            <w:pPr>
              <w:rPr>
                <w:bCs/>
                <w:sz w:val="28"/>
                <w:szCs w:val="24"/>
              </w:rPr>
            </w:pPr>
          </w:p>
          <w:p w:rsidR="00DC18E2" w:rsidRDefault="00DC18E2" w:rsidP="00D4310F">
            <w:pPr>
              <w:rPr>
                <w:bCs/>
                <w:sz w:val="28"/>
                <w:szCs w:val="24"/>
              </w:rPr>
            </w:pPr>
          </w:p>
          <w:p w:rsidR="00DC18E2" w:rsidRDefault="00DC18E2" w:rsidP="00D4310F">
            <w:pPr>
              <w:rPr>
                <w:bCs/>
                <w:sz w:val="28"/>
                <w:szCs w:val="24"/>
              </w:rPr>
            </w:pPr>
          </w:p>
          <w:p w:rsidR="00DC18E2" w:rsidRDefault="00DC18E2" w:rsidP="00D4310F">
            <w:pPr>
              <w:rPr>
                <w:bCs/>
                <w:sz w:val="28"/>
                <w:szCs w:val="24"/>
              </w:rPr>
            </w:pPr>
          </w:p>
          <w:p w:rsidR="00DC18E2" w:rsidRDefault="00DC18E2" w:rsidP="00D4310F">
            <w:pPr>
              <w:rPr>
                <w:bCs/>
                <w:sz w:val="28"/>
                <w:szCs w:val="24"/>
              </w:rPr>
            </w:pPr>
          </w:p>
          <w:p w:rsidR="00DC18E2" w:rsidRDefault="00DC18E2" w:rsidP="00D4310F">
            <w:pPr>
              <w:rPr>
                <w:bCs/>
                <w:sz w:val="28"/>
                <w:szCs w:val="24"/>
              </w:rPr>
            </w:pPr>
          </w:p>
          <w:p w:rsidR="00DC18E2" w:rsidRDefault="00DC18E2" w:rsidP="00D4310F">
            <w:pPr>
              <w:rPr>
                <w:bCs/>
                <w:sz w:val="28"/>
                <w:szCs w:val="24"/>
              </w:rPr>
            </w:pPr>
          </w:p>
          <w:p w:rsidR="00DC18E2" w:rsidRPr="00A6030E" w:rsidRDefault="00DC18E2" w:rsidP="00D4310F">
            <w:pPr>
              <w:rPr>
                <w:bCs/>
                <w:sz w:val="28"/>
                <w:szCs w:val="24"/>
              </w:rPr>
            </w:pPr>
          </w:p>
        </w:tc>
        <w:tc>
          <w:tcPr>
            <w:tcW w:w="3112" w:type="dxa"/>
          </w:tcPr>
          <w:p w:rsidR="00C35580" w:rsidRDefault="00B55DEC" w:rsidP="00CB4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  <w:p w:rsidR="00C35580" w:rsidRDefault="00C35580" w:rsidP="00CB4AF2">
            <w:pPr>
              <w:rPr>
                <w:sz w:val="28"/>
                <w:szCs w:val="28"/>
              </w:rPr>
            </w:pPr>
          </w:p>
          <w:p w:rsidR="00C35580" w:rsidRDefault="00C35580" w:rsidP="00CB4AF2">
            <w:pPr>
              <w:rPr>
                <w:sz w:val="28"/>
                <w:szCs w:val="28"/>
              </w:rPr>
            </w:pPr>
          </w:p>
          <w:p w:rsidR="00C35580" w:rsidRDefault="00C35580" w:rsidP="00CB4AF2">
            <w:pPr>
              <w:rPr>
                <w:sz w:val="28"/>
                <w:szCs w:val="28"/>
              </w:rPr>
            </w:pPr>
          </w:p>
          <w:p w:rsidR="00C35580" w:rsidRDefault="00C35580" w:rsidP="00CB4AF2">
            <w:pPr>
              <w:rPr>
                <w:sz w:val="28"/>
                <w:szCs w:val="28"/>
              </w:rPr>
            </w:pPr>
          </w:p>
          <w:p w:rsidR="00C35580" w:rsidRDefault="00C35580" w:rsidP="00CB4AF2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</w:tcPr>
          <w:p w:rsidR="00C35580" w:rsidRPr="00604D91" w:rsidRDefault="00C35580" w:rsidP="008D2E5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59" w:type="dxa"/>
            <w:vMerge/>
          </w:tcPr>
          <w:p w:rsidR="00C35580" w:rsidRDefault="00C35580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11ADF" w:rsidTr="00BC0E99">
        <w:tc>
          <w:tcPr>
            <w:tcW w:w="15614" w:type="dxa"/>
            <w:gridSpan w:val="6"/>
          </w:tcPr>
          <w:p w:rsidR="00B11ADF" w:rsidRPr="00BC0E99" w:rsidRDefault="00B11ADF" w:rsidP="00BC0E9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  <w:r w:rsidRPr="00BC0E99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B11ADF" w:rsidTr="001579FD">
        <w:trPr>
          <w:trHeight w:val="2578"/>
        </w:trPr>
        <w:tc>
          <w:tcPr>
            <w:tcW w:w="955" w:type="dxa"/>
            <w:gridSpan w:val="2"/>
          </w:tcPr>
          <w:p w:rsidR="00B11ADF" w:rsidRDefault="00B11ADF" w:rsidP="00BC0E99">
            <w:pPr>
              <w:rPr>
                <w:sz w:val="28"/>
                <w:szCs w:val="28"/>
              </w:rPr>
            </w:pPr>
          </w:p>
          <w:p w:rsidR="00B11ADF" w:rsidRPr="00645127" w:rsidRDefault="00B11ADF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267" w:type="dxa"/>
          </w:tcPr>
          <w:p w:rsidR="001579FD" w:rsidRPr="001B7819" w:rsidRDefault="00B11ADF" w:rsidP="001B78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9">
              <w:rPr>
                <w:rFonts w:ascii="Times New Roman" w:hAnsi="Times New Roman" w:cs="Times New Roman"/>
                <w:sz w:val="28"/>
              </w:rPr>
              <w:t xml:space="preserve">Реализация профессионального </w:t>
            </w:r>
            <w:proofErr w:type="gramStart"/>
            <w:r w:rsidRPr="001B7819">
              <w:rPr>
                <w:rFonts w:ascii="Times New Roman" w:hAnsi="Times New Roman" w:cs="Times New Roman"/>
                <w:sz w:val="28"/>
              </w:rPr>
              <w:t>обучения по программам</w:t>
            </w:r>
            <w:proofErr w:type="gramEnd"/>
            <w:r w:rsidRPr="001B7819">
              <w:rPr>
                <w:rFonts w:ascii="Times New Roman" w:hAnsi="Times New Roman" w:cs="Times New Roman"/>
                <w:sz w:val="28"/>
              </w:rPr>
              <w:t xml:space="preserve"> профессиональной подготовки, переподготовки и повышения квалификации; по программам дополнительного профессионального образования</w:t>
            </w:r>
            <w:r>
              <w:rPr>
                <w:color w:val="auto"/>
              </w:rPr>
              <w:t xml:space="preserve"> </w:t>
            </w:r>
            <w:r w:rsidRPr="00B11ADF">
              <w:rPr>
                <w:rFonts w:ascii="Times New Roman" w:hAnsi="Times New Roman" w:cs="Times New Roman"/>
                <w:color w:val="auto"/>
                <w:sz w:val="28"/>
              </w:rPr>
              <w:t>по актуальным на рынке труда направлениям</w:t>
            </w:r>
          </w:p>
        </w:tc>
        <w:tc>
          <w:tcPr>
            <w:tcW w:w="3112" w:type="dxa"/>
          </w:tcPr>
          <w:p w:rsidR="00B11ADF" w:rsidRDefault="00B11ADF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</w:p>
          <w:p w:rsidR="00B11ADF" w:rsidRPr="00645127" w:rsidRDefault="00B11ADF" w:rsidP="00BC0E99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B11ADF" w:rsidRDefault="00B11ADF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Формирование учебных групп</w:t>
            </w:r>
          </w:p>
          <w:p w:rsidR="00B11ADF" w:rsidRDefault="00B11ADF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B11ADF" w:rsidRPr="00645127" w:rsidRDefault="00B11ADF" w:rsidP="001B781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Зам</w:t>
            </w:r>
            <w:proofErr w:type="gramStart"/>
            <w:r w:rsidRPr="00645127">
              <w:rPr>
                <w:sz w:val="28"/>
                <w:szCs w:val="28"/>
              </w:rPr>
              <w:t>.д</w:t>
            </w:r>
            <w:proofErr w:type="gramEnd"/>
            <w:r w:rsidRPr="00645127">
              <w:rPr>
                <w:sz w:val="28"/>
                <w:szCs w:val="28"/>
              </w:rPr>
              <w:t>иректора по УПР</w:t>
            </w:r>
          </w:p>
          <w:p w:rsidR="00B11ADF" w:rsidRPr="00645127" w:rsidRDefault="00B11ADF" w:rsidP="001B781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B11ADF" w:rsidRPr="00645127" w:rsidRDefault="00B11ADF" w:rsidP="001B78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</w:tc>
      </w:tr>
      <w:tr w:rsidR="001579FD" w:rsidTr="00B11ADF">
        <w:trPr>
          <w:trHeight w:val="625"/>
        </w:trPr>
        <w:tc>
          <w:tcPr>
            <w:tcW w:w="955" w:type="dxa"/>
            <w:gridSpan w:val="2"/>
          </w:tcPr>
          <w:p w:rsidR="001579FD" w:rsidRDefault="001579FD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267" w:type="dxa"/>
          </w:tcPr>
          <w:p w:rsidR="00105A26" w:rsidRPr="00105A26" w:rsidRDefault="001579FD" w:rsidP="00105A26">
            <w:pPr>
              <w:pStyle w:val="Defaul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Реализация федерального п</w:t>
            </w:r>
            <w:r w:rsidR="001D31DD">
              <w:rPr>
                <w:rFonts w:ascii="Times New Roman" w:hAnsi="Times New Roman" w:cs="Times New Roman"/>
                <w:color w:val="auto"/>
                <w:sz w:val="28"/>
              </w:rPr>
              <w:t xml:space="preserve">роекта </w:t>
            </w:r>
            <w:r w:rsidR="001D31DD">
              <w:rPr>
                <w:rFonts w:ascii="Times New Roman" w:hAnsi="Times New Roman"/>
                <w:sz w:val="28"/>
              </w:rPr>
              <w:t xml:space="preserve"> </w:t>
            </w:r>
            <w:r w:rsidR="001D31DD" w:rsidRPr="0064018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"Содействие занятости" национального проекта "Демография</w:t>
            </w:r>
          </w:p>
        </w:tc>
        <w:tc>
          <w:tcPr>
            <w:tcW w:w="3112" w:type="dxa"/>
          </w:tcPr>
          <w:p w:rsidR="001579FD" w:rsidRDefault="001579FD" w:rsidP="00157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учебного года</w:t>
            </w:r>
            <w:r w:rsidR="00BB4FDA">
              <w:rPr>
                <w:sz w:val="28"/>
                <w:szCs w:val="28"/>
              </w:rPr>
              <w:t xml:space="preserve">  (сентябрь-ноябрь)</w:t>
            </w:r>
          </w:p>
          <w:p w:rsidR="001579FD" w:rsidRPr="00645127" w:rsidRDefault="001579FD" w:rsidP="001579FD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579FD" w:rsidRDefault="001579FD" w:rsidP="001579FD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Формирование учебных групп</w:t>
            </w:r>
          </w:p>
          <w:p w:rsidR="001579FD" w:rsidRDefault="001579FD" w:rsidP="001579FD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579FD" w:rsidRPr="00645127" w:rsidRDefault="001579FD" w:rsidP="001579FD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Зам</w:t>
            </w:r>
            <w:proofErr w:type="gramStart"/>
            <w:r w:rsidRPr="00645127">
              <w:rPr>
                <w:sz w:val="28"/>
                <w:szCs w:val="28"/>
              </w:rPr>
              <w:t>.д</w:t>
            </w:r>
            <w:proofErr w:type="gramEnd"/>
            <w:r w:rsidRPr="00645127">
              <w:rPr>
                <w:sz w:val="28"/>
                <w:szCs w:val="28"/>
              </w:rPr>
              <w:t>иректора по УПР</w:t>
            </w:r>
          </w:p>
          <w:p w:rsidR="001579FD" w:rsidRPr="00645127" w:rsidRDefault="001579FD" w:rsidP="001579FD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579FD" w:rsidRPr="00645127" w:rsidRDefault="001579FD" w:rsidP="001579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</w:tc>
      </w:tr>
      <w:tr w:rsidR="001579FD" w:rsidTr="0055083D">
        <w:trPr>
          <w:trHeight w:val="236"/>
        </w:trPr>
        <w:tc>
          <w:tcPr>
            <w:tcW w:w="955" w:type="dxa"/>
            <w:gridSpan w:val="2"/>
          </w:tcPr>
          <w:p w:rsidR="001579FD" w:rsidRDefault="001579FD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5267" w:type="dxa"/>
          </w:tcPr>
          <w:p w:rsidR="001579FD" w:rsidRPr="00B11ADF" w:rsidRDefault="001579FD" w:rsidP="001B7819">
            <w:pPr>
              <w:pStyle w:val="Default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Р</w:t>
            </w:r>
            <w:r w:rsidRPr="00B11ADF">
              <w:rPr>
                <w:rFonts w:ascii="Times New Roman" w:hAnsi="Times New Roman" w:cs="Times New Roman"/>
                <w:color w:val="auto"/>
                <w:sz w:val="28"/>
              </w:rPr>
              <w:t>еализация системы непрерывного профессионального образования (получение</w:t>
            </w:r>
            <w:r w:rsidRPr="00B11ADF">
              <w:rPr>
                <w:rFonts w:ascii="Times New Roman" w:hAnsi="Times New Roman" w:cs="Times New Roman"/>
                <w:iCs/>
                <w:color w:val="auto"/>
                <w:sz w:val="28"/>
              </w:rPr>
              <w:t xml:space="preserve"> смежных рабочих профессий, специальностей, повышение имеющихся квалификаций)</w:t>
            </w:r>
          </w:p>
        </w:tc>
        <w:tc>
          <w:tcPr>
            <w:tcW w:w="3112" w:type="dxa"/>
          </w:tcPr>
          <w:p w:rsidR="001579FD" w:rsidRDefault="001579FD" w:rsidP="00B11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</w:p>
          <w:p w:rsidR="001579FD" w:rsidRPr="00645127" w:rsidRDefault="001579FD" w:rsidP="00B11ADF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579FD" w:rsidRDefault="001579FD" w:rsidP="00B11ADF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Формирование учебных групп</w:t>
            </w:r>
          </w:p>
          <w:p w:rsidR="001579FD" w:rsidRDefault="001579FD" w:rsidP="00B11ADF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579FD" w:rsidRPr="00645127" w:rsidRDefault="001579FD" w:rsidP="00B11AD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Зам</w:t>
            </w:r>
            <w:proofErr w:type="gramStart"/>
            <w:r w:rsidRPr="00645127">
              <w:rPr>
                <w:sz w:val="28"/>
                <w:szCs w:val="28"/>
              </w:rPr>
              <w:t>.д</w:t>
            </w:r>
            <w:proofErr w:type="gramEnd"/>
            <w:r w:rsidRPr="00645127">
              <w:rPr>
                <w:sz w:val="28"/>
                <w:szCs w:val="28"/>
              </w:rPr>
              <w:t>иректора по УПР</w:t>
            </w:r>
          </w:p>
          <w:p w:rsidR="001579FD" w:rsidRPr="00645127" w:rsidRDefault="001579FD" w:rsidP="00B11ADF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579FD" w:rsidRPr="00645127" w:rsidRDefault="001579FD" w:rsidP="00B11A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</w:tc>
      </w:tr>
      <w:tr w:rsidR="001579FD" w:rsidTr="00BF235B">
        <w:trPr>
          <w:trHeight w:val="837"/>
        </w:trPr>
        <w:tc>
          <w:tcPr>
            <w:tcW w:w="955" w:type="dxa"/>
            <w:gridSpan w:val="2"/>
          </w:tcPr>
          <w:p w:rsidR="001579FD" w:rsidRDefault="001579FD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45127">
              <w:rPr>
                <w:sz w:val="28"/>
                <w:szCs w:val="28"/>
              </w:rPr>
              <w:t>.</w:t>
            </w:r>
            <w:r w:rsidR="005D4F69">
              <w:rPr>
                <w:sz w:val="28"/>
                <w:szCs w:val="28"/>
              </w:rPr>
              <w:t>4</w:t>
            </w:r>
          </w:p>
        </w:tc>
        <w:tc>
          <w:tcPr>
            <w:tcW w:w="5267" w:type="dxa"/>
          </w:tcPr>
          <w:p w:rsidR="001579FD" w:rsidRDefault="001579FD" w:rsidP="00CB4AF2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127">
              <w:rPr>
                <w:rFonts w:ascii="Times New Roman" w:hAnsi="Times New Roman" w:cs="Times New Roman"/>
                <w:sz w:val="28"/>
                <w:szCs w:val="28"/>
              </w:rPr>
              <w:t>Формирование учебных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ОППО, ДПО,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(детей и взрослых)</w:t>
            </w:r>
          </w:p>
          <w:p w:rsidR="001579FD" w:rsidRDefault="001579FD" w:rsidP="00CB4AF2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1579FD" w:rsidRDefault="001579FD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121" w:type="dxa"/>
          </w:tcPr>
          <w:p w:rsidR="001579FD" w:rsidRDefault="001579FD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Приказ о зачислении</w:t>
            </w:r>
          </w:p>
        </w:tc>
        <w:tc>
          <w:tcPr>
            <w:tcW w:w="3159" w:type="dxa"/>
          </w:tcPr>
          <w:p w:rsidR="001579FD" w:rsidRDefault="001579FD" w:rsidP="00BC0E9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579FD" w:rsidRPr="00F671E5" w:rsidRDefault="001579FD" w:rsidP="003E2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  <w:p w:rsidR="001579FD" w:rsidRDefault="001579FD" w:rsidP="00BC0E99">
            <w:pPr>
              <w:rPr>
                <w:sz w:val="28"/>
                <w:szCs w:val="28"/>
              </w:rPr>
            </w:pPr>
          </w:p>
        </w:tc>
      </w:tr>
      <w:tr w:rsidR="001579FD" w:rsidTr="0055083D">
        <w:trPr>
          <w:trHeight w:val="435"/>
        </w:trPr>
        <w:tc>
          <w:tcPr>
            <w:tcW w:w="955" w:type="dxa"/>
            <w:gridSpan w:val="2"/>
          </w:tcPr>
          <w:p w:rsidR="001579FD" w:rsidRDefault="001579FD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5D4F69">
              <w:rPr>
                <w:sz w:val="28"/>
                <w:szCs w:val="28"/>
              </w:rPr>
              <w:t>5</w:t>
            </w:r>
          </w:p>
        </w:tc>
        <w:tc>
          <w:tcPr>
            <w:tcW w:w="5267" w:type="dxa"/>
          </w:tcPr>
          <w:p w:rsidR="001579FD" w:rsidRPr="00645127" w:rsidRDefault="001579FD" w:rsidP="00CB4AF2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с ГКУ «Центр занятости населения города Оренбурга и Оренбургского района»</w:t>
            </w:r>
          </w:p>
        </w:tc>
        <w:tc>
          <w:tcPr>
            <w:tcW w:w="3112" w:type="dxa"/>
          </w:tcPr>
          <w:p w:rsidR="001579FD" w:rsidRDefault="001579FD" w:rsidP="00BF2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</w:p>
          <w:p w:rsidR="001579FD" w:rsidRDefault="001579FD" w:rsidP="00BC0E99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579FD" w:rsidRDefault="001579FD" w:rsidP="001579FD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Формирование учебных групп</w:t>
            </w:r>
          </w:p>
          <w:p w:rsidR="001579FD" w:rsidRDefault="001579FD" w:rsidP="001579FD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579FD" w:rsidRPr="00645127" w:rsidRDefault="001579FD" w:rsidP="001579FD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Зам</w:t>
            </w:r>
            <w:proofErr w:type="gramStart"/>
            <w:r w:rsidRPr="00645127">
              <w:rPr>
                <w:sz w:val="28"/>
                <w:szCs w:val="28"/>
              </w:rPr>
              <w:t>.д</w:t>
            </w:r>
            <w:proofErr w:type="gramEnd"/>
            <w:r w:rsidRPr="00645127">
              <w:rPr>
                <w:sz w:val="28"/>
                <w:szCs w:val="28"/>
              </w:rPr>
              <w:t>иректора по УПР</w:t>
            </w:r>
          </w:p>
          <w:p w:rsidR="001579FD" w:rsidRPr="00645127" w:rsidRDefault="001579FD" w:rsidP="001579FD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579FD" w:rsidRPr="00645127" w:rsidRDefault="001579FD" w:rsidP="001579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</w:tc>
      </w:tr>
      <w:tr w:rsidR="001579FD" w:rsidTr="00105A26">
        <w:trPr>
          <w:trHeight w:val="854"/>
        </w:trPr>
        <w:tc>
          <w:tcPr>
            <w:tcW w:w="955" w:type="dxa"/>
            <w:gridSpan w:val="2"/>
          </w:tcPr>
          <w:p w:rsidR="001579FD" w:rsidRPr="00645127" w:rsidRDefault="001579FD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45127">
              <w:rPr>
                <w:sz w:val="28"/>
                <w:szCs w:val="28"/>
              </w:rPr>
              <w:t>.</w:t>
            </w:r>
            <w:r w:rsidR="005D4F69">
              <w:rPr>
                <w:sz w:val="28"/>
                <w:szCs w:val="28"/>
              </w:rPr>
              <w:t>6</w:t>
            </w:r>
          </w:p>
        </w:tc>
        <w:tc>
          <w:tcPr>
            <w:tcW w:w="5267" w:type="dxa"/>
          </w:tcPr>
          <w:p w:rsidR="001579FD" w:rsidRPr="00645127" w:rsidRDefault="001579FD" w:rsidP="00EC266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Организация итоговой аттестации в группах слушателей</w:t>
            </w:r>
          </w:p>
        </w:tc>
        <w:tc>
          <w:tcPr>
            <w:tcW w:w="3112" w:type="dxa"/>
          </w:tcPr>
          <w:p w:rsidR="001579FD" w:rsidRPr="00645127" w:rsidRDefault="001579FD" w:rsidP="00BC0E9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3121" w:type="dxa"/>
          </w:tcPr>
          <w:p w:rsidR="001579FD" w:rsidRDefault="001579FD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 w:rsidRPr="000062DC">
              <w:rPr>
                <w:sz w:val="28"/>
              </w:rPr>
              <w:t>Утвержденный и</w:t>
            </w:r>
            <w:r>
              <w:t xml:space="preserve"> </w:t>
            </w:r>
            <w:r w:rsidRPr="00D4310F">
              <w:rPr>
                <w:sz w:val="28"/>
                <w:szCs w:val="28"/>
              </w:rPr>
              <w:t xml:space="preserve">согласованный график </w:t>
            </w:r>
          </w:p>
        </w:tc>
        <w:tc>
          <w:tcPr>
            <w:tcW w:w="3159" w:type="dxa"/>
          </w:tcPr>
          <w:p w:rsidR="001579FD" w:rsidRPr="00645127" w:rsidRDefault="001579FD" w:rsidP="00BC0E9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Зам</w:t>
            </w:r>
            <w:proofErr w:type="gramStart"/>
            <w:r w:rsidRPr="00645127">
              <w:rPr>
                <w:sz w:val="28"/>
                <w:szCs w:val="28"/>
              </w:rPr>
              <w:t>.д</w:t>
            </w:r>
            <w:proofErr w:type="gramEnd"/>
            <w:r w:rsidRPr="00645127">
              <w:rPr>
                <w:sz w:val="28"/>
                <w:szCs w:val="28"/>
              </w:rPr>
              <w:t>иректора по УПР</w:t>
            </w:r>
          </w:p>
          <w:p w:rsidR="001579FD" w:rsidRPr="00645127" w:rsidRDefault="001579FD" w:rsidP="00BC0E9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645127" w:rsidRDefault="001579FD" w:rsidP="003E2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</w:tc>
      </w:tr>
      <w:tr w:rsidR="00105A26" w:rsidTr="0055083D">
        <w:trPr>
          <w:trHeight w:val="435"/>
        </w:trPr>
        <w:tc>
          <w:tcPr>
            <w:tcW w:w="955" w:type="dxa"/>
            <w:gridSpan w:val="2"/>
          </w:tcPr>
          <w:p w:rsidR="00105A26" w:rsidRDefault="00105A26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</w:p>
        </w:tc>
        <w:tc>
          <w:tcPr>
            <w:tcW w:w="5267" w:type="dxa"/>
          </w:tcPr>
          <w:p w:rsidR="00105A26" w:rsidRPr="00645127" w:rsidRDefault="00105A26" w:rsidP="00105A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Реализация федерального гранта </w:t>
            </w:r>
            <w:r>
              <w:rPr>
                <w:sz w:val="28"/>
                <w:szCs w:val="28"/>
              </w:rPr>
              <w:t xml:space="preserve">профессионального обучения 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за счет средств гранта на обучение по основным программам профессионального обучения на бесплатной основе участников студенческих отрядов по профессиям</w:t>
            </w:r>
            <w:proofErr w:type="gramEnd"/>
            <w:r>
              <w:rPr>
                <w:sz w:val="28"/>
                <w:szCs w:val="28"/>
              </w:rPr>
              <w:t xml:space="preserve"> рабочих, должностям служащих, необходимым для осуществления трудовой деятельности в составе таких отрядов</w:t>
            </w:r>
          </w:p>
        </w:tc>
        <w:tc>
          <w:tcPr>
            <w:tcW w:w="3112" w:type="dxa"/>
          </w:tcPr>
          <w:p w:rsidR="00105A26" w:rsidRDefault="00105A26" w:rsidP="0085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</w:p>
          <w:p w:rsidR="00105A26" w:rsidRPr="00645127" w:rsidRDefault="00105A26" w:rsidP="00851CFB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05A26" w:rsidRDefault="00105A26" w:rsidP="00851CF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Формирование учебных групп</w:t>
            </w:r>
          </w:p>
          <w:p w:rsidR="00105A26" w:rsidRDefault="00105A26" w:rsidP="00851CF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05A26" w:rsidRPr="00645127" w:rsidRDefault="00105A26" w:rsidP="00851CFB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645127" w:rsidRDefault="00105A26" w:rsidP="00851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</w:tc>
      </w:tr>
      <w:tr w:rsidR="00105A26" w:rsidTr="0055083D">
        <w:tc>
          <w:tcPr>
            <w:tcW w:w="955" w:type="dxa"/>
            <w:gridSpan w:val="2"/>
          </w:tcPr>
          <w:p w:rsidR="00105A26" w:rsidRPr="00645127" w:rsidRDefault="00105A26" w:rsidP="00BC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5267" w:type="dxa"/>
          </w:tcPr>
          <w:p w:rsidR="00105A26" w:rsidRDefault="00105A26" w:rsidP="003E27A4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Оформление и выдача </w:t>
            </w:r>
            <w:r>
              <w:rPr>
                <w:sz w:val="28"/>
                <w:szCs w:val="28"/>
              </w:rPr>
              <w:t xml:space="preserve">диплома о профессиональной переподготовке, </w:t>
            </w:r>
            <w:r w:rsidRPr="00645127">
              <w:rPr>
                <w:sz w:val="28"/>
                <w:szCs w:val="28"/>
              </w:rPr>
              <w:t>свидетельств</w:t>
            </w:r>
            <w:r>
              <w:rPr>
                <w:sz w:val="28"/>
                <w:szCs w:val="28"/>
              </w:rPr>
              <w:t>, удостоверений</w:t>
            </w:r>
            <w:r w:rsidRPr="00645127">
              <w:rPr>
                <w:sz w:val="28"/>
                <w:szCs w:val="28"/>
              </w:rPr>
              <w:t xml:space="preserve"> об окончании профессионального обучения, </w:t>
            </w:r>
            <w:r>
              <w:rPr>
                <w:sz w:val="28"/>
                <w:szCs w:val="28"/>
              </w:rPr>
              <w:t>сертификатов</w:t>
            </w:r>
          </w:p>
          <w:p w:rsidR="00105A26" w:rsidRDefault="00105A26" w:rsidP="003E27A4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105A26" w:rsidRPr="00645127" w:rsidRDefault="00105A26" w:rsidP="003E27A4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105A26" w:rsidRPr="00645127" w:rsidRDefault="00105A26" w:rsidP="00BC0E99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По графику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 xml:space="preserve">Оформление </w:t>
            </w:r>
            <w:r w:rsidRPr="00645127">
              <w:rPr>
                <w:sz w:val="28"/>
                <w:szCs w:val="28"/>
              </w:rPr>
              <w:t>свидетельств</w:t>
            </w:r>
            <w:r>
              <w:rPr>
                <w:sz w:val="28"/>
                <w:szCs w:val="28"/>
              </w:rPr>
              <w:t>, удостоверений</w:t>
            </w:r>
          </w:p>
        </w:tc>
        <w:tc>
          <w:tcPr>
            <w:tcW w:w="3159" w:type="dxa"/>
          </w:tcPr>
          <w:p w:rsidR="00105A26" w:rsidRPr="00645127" w:rsidRDefault="00105A26" w:rsidP="00BC0E9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</w:rPr>
              <w:t xml:space="preserve"> </w:t>
            </w:r>
            <w:r w:rsidRPr="00645127">
              <w:rPr>
                <w:sz w:val="28"/>
                <w:szCs w:val="28"/>
              </w:rPr>
              <w:t xml:space="preserve">директора по </w:t>
            </w:r>
            <w:proofErr w:type="gramStart"/>
            <w:r w:rsidRPr="00645127">
              <w:rPr>
                <w:sz w:val="28"/>
                <w:szCs w:val="28"/>
              </w:rPr>
              <w:t>УПР</w:t>
            </w:r>
            <w:proofErr w:type="gramEnd"/>
            <w:r w:rsidRPr="00645127">
              <w:rPr>
                <w:sz w:val="28"/>
                <w:szCs w:val="28"/>
              </w:rPr>
              <w:t xml:space="preserve"> </w:t>
            </w:r>
          </w:p>
          <w:p w:rsidR="00105A26" w:rsidRPr="00645127" w:rsidRDefault="00105A26" w:rsidP="00BC0E99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Default="00105A26" w:rsidP="003E2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МФУЦ</w:t>
            </w:r>
          </w:p>
          <w:p w:rsidR="00105A26" w:rsidRPr="00645127" w:rsidRDefault="00105A26" w:rsidP="00BC0E99">
            <w:pPr>
              <w:rPr>
                <w:sz w:val="28"/>
                <w:szCs w:val="28"/>
              </w:rPr>
            </w:pPr>
          </w:p>
        </w:tc>
      </w:tr>
      <w:tr w:rsidR="00105A26" w:rsidTr="009463F8">
        <w:tc>
          <w:tcPr>
            <w:tcW w:w="15614" w:type="dxa"/>
            <w:gridSpan w:val="6"/>
            <w:shd w:val="clear" w:color="auto" w:fill="auto"/>
          </w:tcPr>
          <w:p w:rsidR="00105A26" w:rsidRPr="009463F8" w:rsidRDefault="00105A26" w:rsidP="009463F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32"/>
              </w:rPr>
            </w:pPr>
            <w:r w:rsidRPr="00193992">
              <w:rPr>
                <w:b/>
                <w:sz w:val="28"/>
                <w:szCs w:val="28"/>
              </w:rPr>
              <w:t>Учебно-методическая деятельность</w:t>
            </w:r>
          </w:p>
        </w:tc>
      </w:tr>
      <w:tr w:rsidR="00105A26" w:rsidTr="0055083D">
        <w:tc>
          <w:tcPr>
            <w:tcW w:w="955" w:type="dxa"/>
            <w:gridSpan w:val="2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267" w:type="dxa"/>
          </w:tcPr>
          <w:p w:rsidR="00105A26" w:rsidRPr="00645127" w:rsidRDefault="00105A26" w:rsidP="009463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Pr="00645127">
              <w:rPr>
                <w:sz w:val="28"/>
                <w:szCs w:val="28"/>
              </w:rPr>
              <w:t xml:space="preserve"> оценочных сре</w:t>
            </w:r>
            <w:proofErr w:type="gramStart"/>
            <w:r w:rsidRPr="00645127">
              <w:rPr>
                <w:sz w:val="28"/>
                <w:szCs w:val="28"/>
              </w:rPr>
              <w:t>дств  в с</w:t>
            </w:r>
            <w:proofErr w:type="gramEnd"/>
            <w:r w:rsidRPr="00645127">
              <w:rPr>
                <w:sz w:val="28"/>
                <w:szCs w:val="28"/>
              </w:rPr>
              <w:t>оответствии с профессиональными стандартами и согласование их с работодателями. Получение заключения от работодателей</w:t>
            </w:r>
          </w:p>
        </w:tc>
        <w:tc>
          <w:tcPr>
            <w:tcW w:w="3112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</w:t>
            </w:r>
            <w:proofErr w:type="gramStart"/>
            <w:r w:rsidRPr="00645127">
              <w:rPr>
                <w:sz w:val="28"/>
                <w:szCs w:val="28"/>
              </w:rPr>
              <w:t>и</w:t>
            </w:r>
            <w:proofErr w:type="gramEnd"/>
            <w:r w:rsidRPr="0064512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 xml:space="preserve">Утверждение </w:t>
            </w:r>
            <w:r w:rsidRPr="00645127">
              <w:rPr>
                <w:sz w:val="28"/>
                <w:szCs w:val="28"/>
              </w:rPr>
              <w:t xml:space="preserve">оценочных средств  </w:t>
            </w:r>
          </w:p>
        </w:tc>
        <w:tc>
          <w:tcPr>
            <w:tcW w:w="3159" w:type="dxa"/>
          </w:tcPr>
          <w:p w:rsidR="00105A26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Зам</w:t>
            </w:r>
            <w:proofErr w:type="gramStart"/>
            <w:r w:rsidRPr="00645127">
              <w:rPr>
                <w:sz w:val="28"/>
                <w:szCs w:val="28"/>
              </w:rPr>
              <w:t>.д</w:t>
            </w:r>
            <w:proofErr w:type="gramEnd"/>
            <w:r w:rsidRPr="00645127">
              <w:rPr>
                <w:sz w:val="28"/>
                <w:szCs w:val="28"/>
              </w:rPr>
              <w:t>иректора по УПР</w:t>
            </w:r>
          </w:p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F671E5" w:rsidRDefault="00105A26" w:rsidP="003E2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  <w:p w:rsidR="00105A26" w:rsidRPr="00645127" w:rsidRDefault="00105A26" w:rsidP="009463F8">
            <w:pPr>
              <w:rPr>
                <w:sz w:val="28"/>
                <w:szCs w:val="28"/>
              </w:rPr>
            </w:pPr>
          </w:p>
        </w:tc>
      </w:tr>
      <w:tr w:rsidR="00105A26" w:rsidTr="00360C06">
        <w:trPr>
          <w:trHeight w:val="1168"/>
        </w:trPr>
        <w:tc>
          <w:tcPr>
            <w:tcW w:w="955" w:type="dxa"/>
            <w:gridSpan w:val="2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5267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Участие в методических семинарах, </w:t>
            </w:r>
          </w:p>
          <w:p w:rsidR="00105A26" w:rsidRPr="00645127" w:rsidRDefault="00105A26" w:rsidP="009463F8">
            <w:pPr>
              <w:rPr>
                <w:sz w:val="28"/>
                <w:szCs w:val="28"/>
              </w:rPr>
            </w:pPr>
            <w:proofErr w:type="gramStart"/>
            <w:r w:rsidRPr="00645127">
              <w:rPr>
                <w:sz w:val="28"/>
                <w:szCs w:val="28"/>
              </w:rPr>
              <w:t>конкурсах</w:t>
            </w:r>
            <w:proofErr w:type="gramEnd"/>
            <w:r w:rsidRPr="00645127">
              <w:rPr>
                <w:sz w:val="28"/>
                <w:szCs w:val="28"/>
              </w:rPr>
              <w:t>,  конференциях,  выставках</w:t>
            </w:r>
            <w:r>
              <w:rPr>
                <w:sz w:val="28"/>
                <w:szCs w:val="28"/>
              </w:rPr>
              <w:t xml:space="preserve">, круглых столах, экскурсии </w:t>
            </w:r>
          </w:p>
        </w:tc>
        <w:tc>
          <w:tcPr>
            <w:tcW w:w="3112" w:type="dxa"/>
          </w:tcPr>
          <w:p w:rsidR="00105A26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</w:t>
            </w:r>
            <w:proofErr w:type="gramStart"/>
            <w:r w:rsidRPr="00645127">
              <w:rPr>
                <w:sz w:val="28"/>
                <w:szCs w:val="28"/>
              </w:rPr>
              <w:t>и</w:t>
            </w:r>
            <w:proofErr w:type="gramEnd"/>
            <w:r w:rsidRPr="00645127">
              <w:rPr>
                <w:sz w:val="28"/>
                <w:szCs w:val="28"/>
              </w:rPr>
              <w:t xml:space="preserve"> года</w:t>
            </w:r>
          </w:p>
          <w:p w:rsidR="00105A26" w:rsidRDefault="00105A26" w:rsidP="009463F8">
            <w:pPr>
              <w:rPr>
                <w:sz w:val="28"/>
                <w:szCs w:val="28"/>
              </w:rPr>
            </w:pPr>
          </w:p>
          <w:p w:rsidR="00105A26" w:rsidRDefault="00105A26" w:rsidP="009463F8">
            <w:pPr>
              <w:rPr>
                <w:sz w:val="28"/>
                <w:szCs w:val="28"/>
              </w:rPr>
            </w:pPr>
          </w:p>
          <w:p w:rsidR="00105A26" w:rsidRPr="00645127" w:rsidRDefault="00105A26" w:rsidP="009463F8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05A26" w:rsidRDefault="00105A26" w:rsidP="003E2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Руководитель МФУЦ, </w:t>
            </w:r>
            <w:r>
              <w:rPr>
                <w:sz w:val="28"/>
                <w:szCs w:val="28"/>
              </w:rPr>
              <w:t xml:space="preserve">методист, </w:t>
            </w:r>
            <w:r w:rsidRPr="00645127">
              <w:rPr>
                <w:sz w:val="28"/>
                <w:szCs w:val="28"/>
              </w:rPr>
              <w:t>преподаватели</w:t>
            </w:r>
          </w:p>
        </w:tc>
      </w:tr>
      <w:tr w:rsidR="00105A26" w:rsidTr="009463F8">
        <w:tc>
          <w:tcPr>
            <w:tcW w:w="15614" w:type="dxa"/>
            <w:gridSpan w:val="6"/>
          </w:tcPr>
          <w:p w:rsidR="00105A26" w:rsidRDefault="00105A26" w:rsidP="0014330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B63FC8" w:rsidRPr="0014330C" w:rsidRDefault="00B63FC8" w:rsidP="0014330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105A26" w:rsidRPr="009463F8" w:rsidRDefault="00105A26" w:rsidP="002D67F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463F8">
              <w:rPr>
                <w:b/>
                <w:sz w:val="28"/>
                <w:szCs w:val="28"/>
              </w:rPr>
              <w:lastRenderedPageBreak/>
              <w:t>Оказание услуг в области профессиональной ориентации</w:t>
            </w:r>
          </w:p>
          <w:p w:rsidR="00105A26" w:rsidRDefault="00105A26" w:rsidP="009463F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45127">
              <w:rPr>
                <w:b/>
                <w:sz w:val="28"/>
                <w:szCs w:val="28"/>
              </w:rPr>
              <w:t xml:space="preserve"> и сопровождения профессионального самоопределения</w:t>
            </w:r>
          </w:p>
          <w:p w:rsidR="00105A26" w:rsidRDefault="00105A26" w:rsidP="009463F8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</w:rPr>
            </w:pPr>
          </w:p>
        </w:tc>
      </w:tr>
      <w:tr w:rsidR="00105A26" w:rsidTr="009463F8">
        <w:tc>
          <w:tcPr>
            <w:tcW w:w="15614" w:type="dxa"/>
            <w:gridSpan w:val="6"/>
          </w:tcPr>
          <w:p w:rsidR="00105A26" w:rsidRDefault="00105A26" w:rsidP="009463F8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</w:rPr>
            </w:pPr>
            <w:proofErr w:type="spellStart"/>
            <w:r w:rsidRPr="00645127">
              <w:rPr>
                <w:b/>
                <w:sz w:val="28"/>
                <w:szCs w:val="28"/>
              </w:rPr>
              <w:lastRenderedPageBreak/>
              <w:t>Профориентационная</w:t>
            </w:r>
            <w:proofErr w:type="spellEnd"/>
            <w:r w:rsidRPr="00645127">
              <w:rPr>
                <w:b/>
                <w:sz w:val="28"/>
                <w:szCs w:val="28"/>
              </w:rPr>
              <w:t xml:space="preserve"> работа</w:t>
            </w:r>
          </w:p>
        </w:tc>
      </w:tr>
      <w:tr w:rsidR="00105A26" w:rsidTr="0055083D">
        <w:trPr>
          <w:trHeight w:val="938"/>
        </w:trPr>
        <w:tc>
          <w:tcPr>
            <w:tcW w:w="955" w:type="dxa"/>
            <w:gridSpan w:val="2"/>
          </w:tcPr>
          <w:p w:rsidR="00105A26" w:rsidRDefault="00B63FC8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5267" w:type="dxa"/>
          </w:tcPr>
          <w:p w:rsidR="00105A26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Экскурс</w:t>
            </w:r>
            <w:r>
              <w:rPr>
                <w:sz w:val="28"/>
                <w:szCs w:val="28"/>
              </w:rPr>
              <w:t>и</w:t>
            </w:r>
            <w:r w:rsidRPr="00645127">
              <w:rPr>
                <w:sz w:val="28"/>
                <w:szCs w:val="28"/>
              </w:rPr>
              <w:t>я для школьников города</w:t>
            </w:r>
            <w:r>
              <w:rPr>
                <w:sz w:val="28"/>
                <w:szCs w:val="28"/>
              </w:rPr>
              <w:t xml:space="preserve"> и области </w:t>
            </w:r>
            <w:r w:rsidRPr="00645127">
              <w:rPr>
                <w:sz w:val="28"/>
                <w:szCs w:val="28"/>
              </w:rPr>
              <w:t xml:space="preserve"> по колледжу</w:t>
            </w:r>
          </w:p>
        </w:tc>
        <w:tc>
          <w:tcPr>
            <w:tcW w:w="3112" w:type="dxa"/>
          </w:tcPr>
          <w:p w:rsidR="00105A26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Ежемесячно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График экскурсии со школами</w:t>
            </w:r>
          </w:p>
        </w:tc>
        <w:tc>
          <w:tcPr>
            <w:tcW w:w="3159" w:type="dxa"/>
          </w:tcPr>
          <w:p w:rsidR="00105A26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МФУЦ</w:t>
            </w:r>
          </w:p>
          <w:p w:rsidR="00105A26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  <w:r w:rsidRPr="00645127">
              <w:rPr>
                <w:sz w:val="28"/>
                <w:szCs w:val="28"/>
              </w:rPr>
              <w:t>, студенты, преподаватели</w:t>
            </w:r>
          </w:p>
        </w:tc>
      </w:tr>
      <w:tr w:rsidR="00105A26" w:rsidTr="0055083D">
        <w:tc>
          <w:tcPr>
            <w:tcW w:w="955" w:type="dxa"/>
            <w:gridSpan w:val="2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45127">
              <w:rPr>
                <w:sz w:val="28"/>
                <w:szCs w:val="28"/>
              </w:rPr>
              <w:t>.</w:t>
            </w:r>
            <w:r w:rsidR="00B63FC8">
              <w:rPr>
                <w:sz w:val="28"/>
                <w:szCs w:val="28"/>
              </w:rPr>
              <w:t>2</w:t>
            </w:r>
          </w:p>
        </w:tc>
        <w:tc>
          <w:tcPr>
            <w:tcW w:w="5267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Посещение родительских собраний в школах города, классных тематических часов</w:t>
            </w:r>
          </w:p>
        </w:tc>
        <w:tc>
          <w:tcPr>
            <w:tcW w:w="3112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Ежемесячно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График посещения школ</w:t>
            </w:r>
          </w:p>
        </w:tc>
        <w:tc>
          <w:tcPr>
            <w:tcW w:w="3159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  <w:r w:rsidRPr="00645127">
              <w:rPr>
                <w:sz w:val="28"/>
                <w:szCs w:val="28"/>
              </w:rPr>
              <w:t>, студенты, преподаватели</w:t>
            </w:r>
          </w:p>
        </w:tc>
      </w:tr>
      <w:tr w:rsidR="00105A26" w:rsidTr="0055083D">
        <w:tc>
          <w:tcPr>
            <w:tcW w:w="955" w:type="dxa"/>
            <w:gridSpan w:val="2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45127">
              <w:rPr>
                <w:sz w:val="28"/>
                <w:szCs w:val="28"/>
              </w:rPr>
              <w:t>.</w:t>
            </w:r>
            <w:r w:rsidR="00B63FC8">
              <w:rPr>
                <w:sz w:val="28"/>
                <w:szCs w:val="28"/>
              </w:rPr>
              <w:t>3</w:t>
            </w:r>
          </w:p>
        </w:tc>
        <w:tc>
          <w:tcPr>
            <w:tcW w:w="5267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Работа с печатными изданиями по размещению информации для абитуриентов, информации о курсовой подготовке</w:t>
            </w:r>
          </w:p>
        </w:tc>
        <w:tc>
          <w:tcPr>
            <w:tcW w:w="3112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Январь-июнь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Договор с организациями</w:t>
            </w:r>
          </w:p>
        </w:tc>
        <w:tc>
          <w:tcPr>
            <w:tcW w:w="3159" w:type="dxa"/>
          </w:tcPr>
          <w:p w:rsidR="00105A26" w:rsidRDefault="00105A26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105A26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МФУЦ</w:t>
            </w:r>
          </w:p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</w:p>
        </w:tc>
      </w:tr>
      <w:tr w:rsidR="00105A26" w:rsidTr="0055083D">
        <w:tc>
          <w:tcPr>
            <w:tcW w:w="955" w:type="dxa"/>
            <w:gridSpan w:val="2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45127">
              <w:rPr>
                <w:sz w:val="28"/>
                <w:szCs w:val="28"/>
              </w:rPr>
              <w:t>.</w:t>
            </w:r>
            <w:r w:rsidR="00B63FC8">
              <w:rPr>
                <w:sz w:val="28"/>
                <w:szCs w:val="28"/>
              </w:rPr>
              <w:t>4</w:t>
            </w:r>
          </w:p>
        </w:tc>
        <w:tc>
          <w:tcPr>
            <w:tcW w:w="5267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proofErr w:type="spellStart"/>
            <w:r w:rsidRPr="00645127">
              <w:rPr>
                <w:sz w:val="28"/>
                <w:szCs w:val="28"/>
              </w:rPr>
              <w:t>Тренинговые</w:t>
            </w:r>
            <w:proofErr w:type="spellEnd"/>
            <w:r w:rsidRPr="00645127">
              <w:rPr>
                <w:sz w:val="28"/>
                <w:szCs w:val="28"/>
              </w:rPr>
              <w:t xml:space="preserve"> занятия для педагогов «</w:t>
            </w:r>
            <w:proofErr w:type="spellStart"/>
            <w:r w:rsidRPr="00645127">
              <w:rPr>
                <w:sz w:val="28"/>
                <w:szCs w:val="28"/>
              </w:rPr>
              <w:t>Профориентационная</w:t>
            </w:r>
            <w:proofErr w:type="spellEnd"/>
            <w:r w:rsidRPr="00645127">
              <w:rPr>
                <w:sz w:val="28"/>
                <w:szCs w:val="28"/>
              </w:rPr>
              <w:t xml:space="preserve"> работа с заказчиками образовательных услуг»</w:t>
            </w:r>
          </w:p>
        </w:tc>
        <w:tc>
          <w:tcPr>
            <w:tcW w:w="3112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Октябрь, февраль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sz w:val="28"/>
                <w:szCs w:val="28"/>
              </w:rPr>
              <w:t>У</w:t>
            </w:r>
            <w:r w:rsidRPr="00645127">
              <w:rPr>
                <w:sz w:val="28"/>
                <w:szCs w:val="28"/>
              </w:rPr>
              <w:t>тверждение</w:t>
            </w:r>
            <w:r>
              <w:rPr>
                <w:rFonts w:eastAsia="HiddenHorzOCR"/>
                <w:sz w:val="28"/>
              </w:rPr>
              <w:t xml:space="preserve"> график проведения тренинга для педагогов</w:t>
            </w:r>
          </w:p>
        </w:tc>
        <w:tc>
          <w:tcPr>
            <w:tcW w:w="3159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</w:p>
        </w:tc>
      </w:tr>
      <w:tr w:rsidR="00105A26" w:rsidTr="0055083D">
        <w:tc>
          <w:tcPr>
            <w:tcW w:w="955" w:type="dxa"/>
            <w:gridSpan w:val="2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45127">
              <w:rPr>
                <w:sz w:val="28"/>
                <w:szCs w:val="28"/>
              </w:rPr>
              <w:t>.</w:t>
            </w:r>
            <w:r w:rsidR="00B63FC8">
              <w:rPr>
                <w:sz w:val="28"/>
                <w:szCs w:val="28"/>
              </w:rPr>
              <w:t>5</w:t>
            </w:r>
          </w:p>
        </w:tc>
        <w:tc>
          <w:tcPr>
            <w:tcW w:w="5267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Разработка и утверждение графика </w:t>
            </w:r>
            <w:proofErr w:type="spellStart"/>
            <w:r w:rsidRPr="00645127">
              <w:rPr>
                <w:sz w:val="28"/>
                <w:szCs w:val="28"/>
              </w:rPr>
              <w:t>профориентационных</w:t>
            </w:r>
            <w:proofErr w:type="spellEnd"/>
            <w:r w:rsidRPr="00645127">
              <w:rPr>
                <w:sz w:val="28"/>
                <w:szCs w:val="28"/>
              </w:rPr>
              <w:t xml:space="preserve"> выездов в районы области</w:t>
            </w:r>
            <w:r>
              <w:rPr>
                <w:sz w:val="28"/>
                <w:szCs w:val="28"/>
              </w:rPr>
              <w:t xml:space="preserve"> для участия акции «Выбор»</w:t>
            </w:r>
          </w:p>
        </w:tc>
        <w:tc>
          <w:tcPr>
            <w:tcW w:w="3112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(январь)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sz w:val="28"/>
                <w:szCs w:val="28"/>
              </w:rPr>
              <w:t>У</w:t>
            </w:r>
            <w:r w:rsidRPr="00645127">
              <w:rPr>
                <w:sz w:val="28"/>
                <w:szCs w:val="28"/>
              </w:rPr>
              <w:t xml:space="preserve">тверждение графика </w:t>
            </w:r>
            <w:proofErr w:type="spellStart"/>
            <w:r w:rsidRPr="00645127">
              <w:rPr>
                <w:sz w:val="28"/>
                <w:szCs w:val="28"/>
              </w:rPr>
              <w:t>профориентационных</w:t>
            </w:r>
            <w:proofErr w:type="spellEnd"/>
            <w:r w:rsidRPr="00645127">
              <w:rPr>
                <w:sz w:val="28"/>
                <w:szCs w:val="28"/>
              </w:rPr>
              <w:t xml:space="preserve"> выездов в районы области</w:t>
            </w:r>
          </w:p>
        </w:tc>
        <w:tc>
          <w:tcPr>
            <w:tcW w:w="3159" w:type="dxa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</w:p>
        </w:tc>
      </w:tr>
      <w:tr w:rsidR="00105A26" w:rsidTr="0055083D">
        <w:tc>
          <w:tcPr>
            <w:tcW w:w="955" w:type="dxa"/>
            <w:gridSpan w:val="2"/>
          </w:tcPr>
          <w:p w:rsidR="00105A26" w:rsidRPr="00B63FC8" w:rsidRDefault="00105A26" w:rsidP="009463F8">
            <w:pPr>
              <w:rPr>
                <w:sz w:val="28"/>
                <w:szCs w:val="28"/>
              </w:rPr>
            </w:pPr>
            <w:r w:rsidRPr="00B63FC8">
              <w:rPr>
                <w:sz w:val="28"/>
                <w:szCs w:val="28"/>
              </w:rPr>
              <w:t>5.</w:t>
            </w:r>
            <w:r w:rsidR="00B63FC8" w:rsidRPr="00B63FC8">
              <w:rPr>
                <w:sz w:val="28"/>
                <w:szCs w:val="28"/>
              </w:rPr>
              <w:t>6</w:t>
            </w:r>
          </w:p>
        </w:tc>
        <w:tc>
          <w:tcPr>
            <w:tcW w:w="5267" w:type="dxa"/>
          </w:tcPr>
          <w:p w:rsidR="00105A26" w:rsidRPr="00B63FC8" w:rsidRDefault="00105A26" w:rsidP="00322A8F">
            <w:pPr>
              <w:rPr>
                <w:sz w:val="28"/>
                <w:szCs w:val="28"/>
              </w:rPr>
            </w:pPr>
            <w:r w:rsidRPr="00B63FC8">
              <w:rPr>
                <w:sz w:val="28"/>
                <w:szCs w:val="28"/>
              </w:rPr>
              <w:t>Участие в городской Ярмарке вакансий рабочих и учебных мест</w:t>
            </w:r>
            <w:r w:rsidRPr="00B63FC8">
              <w:rPr>
                <w:sz w:val="28"/>
                <w:szCs w:val="24"/>
              </w:rPr>
              <w:t xml:space="preserve"> «Твой выбор - твои возможности»</w:t>
            </w:r>
          </w:p>
        </w:tc>
        <w:tc>
          <w:tcPr>
            <w:tcW w:w="3112" w:type="dxa"/>
          </w:tcPr>
          <w:p w:rsidR="00105A26" w:rsidRPr="00B63FC8" w:rsidRDefault="00105A26" w:rsidP="008577C6">
            <w:pPr>
              <w:rPr>
                <w:sz w:val="28"/>
                <w:szCs w:val="28"/>
              </w:rPr>
            </w:pPr>
            <w:r w:rsidRPr="00B63FC8">
              <w:rPr>
                <w:sz w:val="28"/>
                <w:szCs w:val="28"/>
              </w:rPr>
              <w:t>Сентябрь</w:t>
            </w:r>
          </w:p>
        </w:tc>
        <w:tc>
          <w:tcPr>
            <w:tcW w:w="3121" w:type="dxa"/>
          </w:tcPr>
          <w:p w:rsidR="00105A26" w:rsidRPr="00B63FC8" w:rsidRDefault="00105A26" w:rsidP="00641084">
            <w:pPr>
              <w:tabs>
                <w:tab w:val="left" w:pos="1080"/>
              </w:tabs>
              <w:rPr>
                <w:sz w:val="28"/>
              </w:rPr>
            </w:pPr>
            <w:r w:rsidRPr="00B63FC8">
              <w:rPr>
                <w:sz w:val="28"/>
              </w:rPr>
              <w:t>Заявка на участие</w:t>
            </w:r>
          </w:p>
          <w:p w:rsidR="00105A26" w:rsidRPr="00B63FC8" w:rsidRDefault="00105A26" w:rsidP="00641084">
            <w:pPr>
              <w:tabs>
                <w:tab w:val="left" w:pos="1080"/>
              </w:tabs>
              <w:rPr>
                <w:sz w:val="28"/>
              </w:rPr>
            </w:pPr>
            <w:r w:rsidRPr="00B63FC8">
              <w:rPr>
                <w:sz w:val="28"/>
              </w:rPr>
              <w:t>Приказ на организацию</w:t>
            </w:r>
          </w:p>
          <w:p w:rsidR="00105A26" w:rsidRPr="00B63FC8" w:rsidRDefault="00105A26" w:rsidP="00641084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05A26" w:rsidRPr="00B63FC8" w:rsidRDefault="00105A26" w:rsidP="009463F8">
            <w:pPr>
              <w:rPr>
                <w:sz w:val="28"/>
                <w:szCs w:val="28"/>
              </w:rPr>
            </w:pPr>
            <w:r w:rsidRPr="00B63FC8">
              <w:rPr>
                <w:sz w:val="28"/>
                <w:szCs w:val="28"/>
              </w:rPr>
              <w:t>Руководитель МФУЦ,</w:t>
            </w:r>
          </w:p>
          <w:p w:rsidR="00105A26" w:rsidRPr="00B63FC8" w:rsidRDefault="00105A26" w:rsidP="009463F8">
            <w:pPr>
              <w:rPr>
                <w:sz w:val="28"/>
                <w:szCs w:val="28"/>
              </w:rPr>
            </w:pPr>
            <w:r w:rsidRPr="00B63FC8">
              <w:rPr>
                <w:sz w:val="28"/>
                <w:szCs w:val="28"/>
              </w:rPr>
              <w:t>лаборант, студенты, преподаватели</w:t>
            </w:r>
          </w:p>
        </w:tc>
      </w:tr>
      <w:tr w:rsidR="00105A26" w:rsidTr="0055083D">
        <w:tc>
          <w:tcPr>
            <w:tcW w:w="955" w:type="dxa"/>
            <w:gridSpan w:val="2"/>
          </w:tcPr>
          <w:p w:rsidR="00105A26" w:rsidRPr="00645127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B63FC8">
              <w:rPr>
                <w:sz w:val="28"/>
                <w:szCs w:val="28"/>
              </w:rPr>
              <w:t>7</w:t>
            </w:r>
          </w:p>
        </w:tc>
        <w:tc>
          <w:tcPr>
            <w:tcW w:w="5267" w:type="dxa"/>
          </w:tcPr>
          <w:p w:rsidR="00105A26" w:rsidRDefault="00105A26" w:rsidP="0094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Единый </w:t>
            </w:r>
            <w:r w:rsidRPr="00645127">
              <w:rPr>
                <w:sz w:val="28"/>
                <w:szCs w:val="28"/>
              </w:rPr>
              <w:t xml:space="preserve">День открытых дверей </w:t>
            </w:r>
          </w:p>
          <w:p w:rsidR="00105A26" w:rsidRDefault="00105A26" w:rsidP="009463F8">
            <w:pPr>
              <w:rPr>
                <w:sz w:val="28"/>
                <w:szCs w:val="28"/>
              </w:rPr>
            </w:pPr>
          </w:p>
          <w:p w:rsidR="00105A26" w:rsidRDefault="00105A26" w:rsidP="009463F8">
            <w:pPr>
              <w:rPr>
                <w:sz w:val="28"/>
                <w:szCs w:val="28"/>
              </w:rPr>
            </w:pPr>
          </w:p>
          <w:p w:rsidR="00105A26" w:rsidRDefault="00105A26" w:rsidP="009463F8">
            <w:pPr>
              <w:rPr>
                <w:sz w:val="28"/>
                <w:szCs w:val="28"/>
              </w:rPr>
            </w:pPr>
          </w:p>
          <w:p w:rsidR="00105A26" w:rsidRDefault="00105A26" w:rsidP="009463F8">
            <w:pPr>
              <w:rPr>
                <w:sz w:val="28"/>
                <w:szCs w:val="28"/>
              </w:rPr>
            </w:pPr>
          </w:p>
          <w:p w:rsidR="00105A26" w:rsidRDefault="00105A26" w:rsidP="009463F8">
            <w:pPr>
              <w:rPr>
                <w:sz w:val="28"/>
                <w:szCs w:val="28"/>
              </w:rPr>
            </w:pPr>
          </w:p>
          <w:p w:rsidR="00105A26" w:rsidRPr="00645127" w:rsidRDefault="00105A26" w:rsidP="009463F8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105A26" w:rsidRPr="00645127" w:rsidRDefault="00B63FC8" w:rsidP="00CB4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2025</w:t>
            </w:r>
            <w:r w:rsidR="00105A26">
              <w:rPr>
                <w:sz w:val="28"/>
                <w:szCs w:val="28"/>
              </w:rPr>
              <w:t xml:space="preserve"> - Апрель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Разработка и утверждение программы Дней открытых дверей</w:t>
            </w:r>
          </w:p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41084">
              <w:rPr>
                <w:sz w:val="28"/>
              </w:rPr>
              <w:t>Приказ на организацию</w:t>
            </w:r>
          </w:p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sz w:val="28"/>
              </w:rPr>
              <w:t>Информационное письмо в школы города</w:t>
            </w:r>
          </w:p>
        </w:tc>
        <w:tc>
          <w:tcPr>
            <w:tcW w:w="3159" w:type="dxa"/>
          </w:tcPr>
          <w:p w:rsidR="00105A26" w:rsidRDefault="00105A26" w:rsidP="00482F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105A26" w:rsidRPr="00645127" w:rsidRDefault="00105A26" w:rsidP="009463F8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  <w:r>
              <w:rPr>
                <w:sz w:val="28"/>
                <w:szCs w:val="28"/>
              </w:rPr>
              <w:t xml:space="preserve"> лаборант</w:t>
            </w:r>
            <w:r w:rsidRPr="00645127">
              <w:rPr>
                <w:sz w:val="28"/>
                <w:szCs w:val="28"/>
              </w:rPr>
              <w:t>, студенты, преподаватели</w:t>
            </w:r>
          </w:p>
        </w:tc>
      </w:tr>
      <w:tr w:rsidR="00105A26" w:rsidTr="002F2129">
        <w:trPr>
          <w:trHeight w:val="2896"/>
        </w:trPr>
        <w:tc>
          <w:tcPr>
            <w:tcW w:w="937" w:type="dxa"/>
          </w:tcPr>
          <w:p w:rsidR="00105A26" w:rsidRPr="00CB07C4" w:rsidRDefault="00105A26" w:rsidP="000A42BB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 w:rsidRPr="00CB07C4">
              <w:rPr>
                <w:rFonts w:eastAsia="HiddenHorzOCR"/>
                <w:sz w:val="28"/>
              </w:rPr>
              <w:lastRenderedPageBreak/>
              <w:t>5.</w:t>
            </w:r>
            <w:r>
              <w:rPr>
                <w:rFonts w:eastAsia="HiddenHorzOCR"/>
                <w:sz w:val="28"/>
              </w:rPr>
              <w:t>9</w:t>
            </w:r>
          </w:p>
        </w:tc>
        <w:tc>
          <w:tcPr>
            <w:tcW w:w="5285" w:type="dxa"/>
            <w:gridSpan w:val="2"/>
          </w:tcPr>
          <w:p w:rsidR="00105A26" w:rsidRDefault="00105A26" w:rsidP="001B7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обучения учащихся школ в рамках </w:t>
            </w:r>
            <w:r w:rsidRPr="001B7819">
              <w:rPr>
                <w:sz w:val="28"/>
                <w:szCs w:val="28"/>
              </w:rPr>
              <w:t xml:space="preserve"> сезонной школы</w:t>
            </w:r>
            <w:r>
              <w:rPr>
                <w:sz w:val="28"/>
                <w:szCs w:val="28"/>
              </w:rPr>
              <w:t xml:space="preserve"> </w:t>
            </w:r>
            <w:r w:rsidRPr="00D36A54">
              <w:rPr>
                <w:bCs/>
                <w:sz w:val="26"/>
                <w:szCs w:val="26"/>
              </w:rPr>
              <w:t>«</w:t>
            </w:r>
            <w:r w:rsidRPr="00D34EF3">
              <w:rPr>
                <w:bCs/>
                <w:sz w:val="28"/>
                <w:szCs w:val="26"/>
              </w:rPr>
              <w:t>Твое профессиональное будущее»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 по направлениям:</w:t>
            </w:r>
          </w:p>
          <w:p w:rsidR="00105A26" w:rsidRDefault="00105A26" w:rsidP="00D34EF3">
            <w:pPr>
              <w:autoSpaceDE w:val="0"/>
              <w:autoSpaceDN w:val="0"/>
              <w:adjustRightInd w:val="0"/>
              <w:rPr>
                <w:bCs/>
                <w:sz w:val="28"/>
                <w:szCs w:val="26"/>
              </w:rPr>
            </w:pPr>
            <w:r>
              <w:rPr>
                <w:bCs/>
                <w:color w:val="000000"/>
                <w:sz w:val="28"/>
                <w:szCs w:val="26"/>
              </w:rPr>
              <w:t xml:space="preserve">- </w:t>
            </w:r>
            <w:r w:rsidRPr="00D34EF3">
              <w:rPr>
                <w:bCs/>
                <w:color w:val="000000"/>
                <w:sz w:val="28"/>
                <w:szCs w:val="26"/>
              </w:rPr>
              <w:t>«Поварское искусство</w:t>
            </w:r>
            <w:r w:rsidRPr="00D34EF3">
              <w:rPr>
                <w:bCs/>
                <w:sz w:val="28"/>
                <w:szCs w:val="26"/>
              </w:rPr>
              <w:t xml:space="preserve">», </w:t>
            </w:r>
          </w:p>
          <w:p w:rsidR="00105A26" w:rsidRDefault="00105A26" w:rsidP="00D34EF3">
            <w:pPr>
              <w:autoSpaceDE w:val="0"/>
              <w:autoSpaceDN w:val="0"/>
              <w:adjustRightInd w:val="0"/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-</w:t>
            </w:r>
            <w:r w:rsidRPr="00D34EF3">
              <w:rPr>
                <w:bCs/>
                <w:sz w:val="28"/>
                <w:szCs w:val="26"/>
              </w:rPr>
              <w:t xml:space="preserve">«Кондитерское дело»,  </w:t>
            </w:r>
          </w:p>
          <w:p w:rsidR="00105A26" w:rsidRDefault="00105A26" w:rsidP="00D34EF3">
            <w:pPr>
              <w:autoSpaceDE w:val="0"/>
              <w:autoSpaceDN w:val="0"/>
              <w:adjustRightInd w:val="0"/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- «Сварочные технологии»,</w:t>
            </w:r>
          </w:p>
          <w:p w:rsidR="00105A26" w:rsidRDefault="00105A26" w:rsidP="00D34EF3">
            <w:pPr>
              <w:autoSpaceDE w:val="0"/>
              <w:autoSpaceDN w:val="0"/>
              <w:adjustRightInd w:val="0"/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- «Лабораторный химический анализ»;</w:t>
            </w:r>
          </w:p>
          <w:p w:rsidR="00105A26" w:rsidRDefault="00105A26" w:rsidP="00D34EF3">
            <w:pPr>
              <w:autoSpaceDE w:val="0"/>
              <w:autoSpaceDN w:val="0"/>
              <w:adjustRightInd w:val="0"/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- «Метрологии КИП»,</w:t>
            </w:r>
          </w:p>
          <w:p w:rsidR="00105A26" w:rsidRDefault="00105A26" w:rsidP="00D34EF3">
            <w:pPr>
              <w:autoSpaceDE w:val="0"/>
              <w:autoSpaceDN w:val="0"/>
              <w:adjustRightInd w:val="0"/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-</w:t>
            </w:r>
            <w:r w:rsidRPr="00D34EF3">
              <w:rPr>
                <w:bCs/>
                <w:sz w:val="28"/>
                <w:szCs w:val="26"/>
              </w:rPr>
              <w:t xml:space="preserve">«Школа дизайна», </w:t>
            </w:r>
          </w:p>
          <w:p w:rsidR="00105A26" w:rsidRDefault="00105A26" w:rsidP="00D34EF3">
            <w:pPr>
              <w:autoSpaceDE w:val="0"/>
              <w:autoSpaceDN w:val="0"/>
              <w:adjustRightInd w:val="0"/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 xml:space="preserve">-«Художественная мастерская», </w:t>
            </w:r>
            <w:r w:rsidRPr="00D34EF3">
              <w:rPr>
                <w:bCs/>
                <w:sz w:val="28"/>
                <w:szCs w:val="26"/>
              </w:rPr>
              <w:t xml:space="preserve"> </w:t>
            </w:r>
          </w:p>
          <w:p w:rsidR="00105A26" w:rsidRPr="00D34EF3" w:rsidRDefault="00105A26" w:rsidP="00D34EF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6"/>
              </w:rPr>
              <w:t>-</w:t>
            </w:r>
            <w:r w:rsidRPr="00D34EF3">
              <w:rPr>
                <w:bCs/>
                <w:sz w:val="28"/>
                <w:szCs w:val="26"/>
              </w:rPr>
              <w:t>«Рисунок».</w:t>
            </w:r>
          </w:p>
        </w:tc>
        <w:tc>
          <w:tcPr>
            <w:tcW w:w="3112" w:type="dxa"/>
          </w:tcPr>
          <w:p w:rsidR="00105A26" w:rsidRPr="001B7819" w:rsidRDefault="00105A26" w:rsidP="00CB4AF2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В течени</w:t>
            </w:r>
            <w:proofErr w:type="gramStart"/>
            <w:r>
              <w:rPr>
                <w:rFonts w:eastAsia="HiddenHorzOCR"/>
                <w:sz w:val="28"/>
                <w:szCs w:val="28"/>
              </w:rPr>
              <w:t>и</w:t>
            </w:r>
            <w:proofErr w:type="gramEnd"/>
            <w:r>
              <w:rPr>
                <w:rFonts w:eastAsia="HiddenHorzOCR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121" w:type="dxa"/>
          </w:tcPr>
          <w:p w:rsidR="00105A26" w:rsidRPr="001B7819" w:rsidRDefault="00105A26" w:rsidP="0006169C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Разработка программ, приказ на зачисление, выдача сертификатов</w:t>
            </w:r>
          </w:p>
        </w:tc>
        <w:tc>
          <w:tcPr>
            <w:tcW w:w="3159" w:type="dxa"/>
          </w:tcPr>
          <w:p w:rsidR="00105A26" w:rsidRDefault="00105A26" w:rsidP="00550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105A26" w:rsidRPr="003704AA" w:rsidRDefault="00105A26" w:rsidP="003704AA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  <w:r>
              <w:rPr>
                <w:sz w:val="28"/>
                <w:szCs w:val="28"/>
              </w:rPr>
              <w:t>, лаборант</w:t>
            </w:r>
          </w:p>
        </w:tc>
      </w:tr>
      <w:tr w:rsidR="00105A26" w:rsidTr="0055083D">
        <w:trPr>
          <w:trHeight w:val="335"/>
        </w:trPr>
        <w:tc>
          <w:tcPr>
            <w:tcW w:w="937" w:type="dxa"/>
          </w:tcPr>
          <w:p w:rsidR="00105A26" w:rsidRPr="00CB07C4" w:rsidRDefault="00105A26" w:rsidP="000A42BB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5.10</w:t>
            </w:r>
          </w:p>
        </w:tc>
        <w:tc>
          <w:tcPr>
            <w:tcW w:w="5285" w:type="dxa"/>
            <w:gridSpan w:val="2"/>
          </w:tcPr>
          <w:p w:rsidR="00105A26" w:rsidRDefault="00105A26" w:rsidP="00D34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проекта по ранней профессиональной  профориентации ори</w:t>
            </w:r>
            <w:r w:rsidR="00B63FC8">
              <w:rPr>
                <w:sz w:val="28"/>
                <w:szCs w:val="28"/>
              </w:rPr>
              <w:t>ентации учащихся 8-9</w:t>
            </w:r>
            <w:r>
              <w:rPr>
                <w:sz w:val="28"/>
                <w:szCs w:val="28"/>
              </w:rPr>
              <w:t xml:space="preserve"> классов общеобразовательных организаций «Билет в  будущее» по следующим профессиям:</w:t>
            </w:r>
          </w:p>
          <w:p w:rsidR="00105A26" w:rsidRDefault="00105A26" w:rsidP="00D34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Сварщик</w:t>
            </w:r>
            <w:r w:rsidR="00B63FC8">
              <w:rPr>
                <w:sz w:val="28"/>
                <w:szCs w:val="28"/>
              </w:rPr>
              <w:t>;</w:t>
            </w:r>
          </w:p>
          <w:p w:rsidR="00105A26" w:rsidRDefault="00105A26" w:rsidP="00D34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Лаборант;</w:t>
            </w:r>
          </w:p>
          <w:p w:rsidR="00105A26" w:rsidRDefault="00105A26" w:rsidP="00D34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Повар; </w:t>
            </w:r>
          </w:p>
          <w:p w:rsidR="00105A26" w:rsidRDefault="00105A26" w:rsidP="00D34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Кондитер;</w:t>
            </w:r>
          </w:p>
          <w:p w:rsidR="00105A26" w:rsidRDefault="00105A26" w:rsidP="00D34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Пекарь;</w:t>
            </w:r>
          </w:p>
          <w:p w:rsidR="00105A26" w:rsidRDefault="00105A26" w:rsidP="00D34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Слесарь;</w:t>
            </w:r>
          </w:p>
          <w:p w:rsidR="00105A26" w:rsidRDefault="00105A26" w:rsidP="00D34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-Электромонтер.</w:t>
            </w:r>
          </w:p>
        </w:tc>
        <w:tc>
          <w:tcPr>
            <w:tcW w:w="3112" w:type="dxa"/>
          </w:tcPr>
          <w:p w:rsidR="00105A26" w:rsidRPr="001B7819" w:rsidRDefault="00105A26" w:rsidP="00A10D3B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В течени</w:t>
            </w:r>
            <w:proofErr w:type="gramStart"/>
            <w:r>
              <w:rPr>
                <w:rFonts w:eastAsia="HiddenHorzOCR"/>
                <w:sz w:val="28"/>
                <w:szCs w:val="28"/>
              </w:rPr>
              <w:t>и</w:t>
            </w:r>
            <w:proofErr w:type="gramEnd"/>
            <w:r>
              <w:rPr>
                <w:rFonts w:eastAsia="HiddenHorzOCR"/>
                <w:sz w:val="28"/>
                <w:szCs w:val="28"/>
              </w:rPr>
              <w:t xml:space="preserve"> учебного года</w:t>
            </w:r>
            <w:r w:rsidR="00B63FC8">
              <w:rPr>
                <w:rFonts w:eastAsia="HiddenHorzOCR"/>
                <w:sz w:val="28"/>
                <w:szCs w:val="28"/>
              </w:rPr>
              <w:t xml:space="preserve"> (октябрь-ноябрь)</w:t>
            </w:r>
          </w:p>
        </w:tc>
        <w:tc>
          <w:tcPr>
            <w:tcW w:w="3121" w:type="dxa"/>
          </w:tcPr>
          <w:p w:rsidR="00105A26" w:rsidRPr="001B7819" w:rsidRDefault="00105A26" w:rsidP="00483095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Составление расписания, регистрация на площадке</w:t>
            </w:r>
          </w:p>
        </w:tc>
        <w:tc>
          <w:tcPr>
            <w:tcW w:w="3159" w:type="dxa"/>
          </w:tcPr>
          <w:p w:rsidR="00105A26" w:rsidRDefault="00105A26" w:rsidP="00A10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105A26" w:rsidRPr="00645127" w:rsidRDefault="00105A26" w:rsidP="00A10D3B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451EB3" w:rsidRDefault="00105A26" w:rsidP="00A10D3B">
            <w:pPr>
              <w:autoSpaceDE w:val="0"/>
              <w:autoSpaceDN w:val="0"/>
              <w:adjustRightInd w:val="0"/>
              <w:rPr>
                <w:rFonts w:eastAsia="HiddenHorzOCR"/>
                <w:color w:val="FF0000"/>
                <w:sz w:val="28"/>
              </w:rPr>
            </w:pPr>
            <w:r>
              <w:rPr>
                <w:sz w:val="28"/>
                <w:szCs w:val="28"/>
              </w:rPr>
              <w:t>Лаборант</w:t>
            </w:r>
          </w:p>
        </w:tc>
      </w:tr>
      <w:tr w:rsidR="00105A26" w:rsidTr="000A42BB">
        <w:trPr>
          <w:trHeight w:val="1239"/>
        </w:trPr>
        <w:tc>
          <w:tcPr>
            <w:tcW w:w="937" w:type="dxa"/>
          </w:tcPr>
          <w:p w:rsidR="00105A26" w:rsidRPr="00CB07C4" w:rsidRDefault="00105A26" w:rsidP="00DC1D91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5.11</w:t>
            </w:r>
          </w:p>
        </w:tc>
        <w:tc>
          <w:tcPr>
            <w:tcW w:w="5285" w:type="dxa"/>
            <w:gridSpan w:val="2"/>
          </w:tcPr>
          <w:p w:rsidR="00105A26" w:rsidRPr="00D34EF3" w:rsidRDefault="00105A26" w:rsidP="00D34E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4EF3">
              <w:rPr>
                <w:sz w:val="28"/>
                <w:szCs w:val="28"/>
                <w:shd w:val="clear" w:color="auto" w:fill="FFFFFF"/>
              </w:rPr>
              <w:t xml:space="preserve">Участие </w:t>
            </w:r>
            <w:r>
              <w:rPr>
                <w:sz w:val="28"/>
                <w:szCs w:val="28"/>
                <w:shd w:val="clear" w:color="auto" w:fill="FFFFFF"/>
              </w:rPr>
              <w:t xml:space="preserve">в  мероприятия в рамках </w:t>
            </w:r>
            <w:r w:rsidRPr="00D34EF3">
              <w:rPr>
                <w:sz w:val="28"/>
                <w:szCs w:val="28"/>
                <w:shd w:val="clear" w:color="auto" w:fill="FFFFFF"/>
              </w:rPr>
              <w:t>марафон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 w:rsidRPr="00D34EF3">
              <w:rPr>
                <w:sz w:val="28"/>
                <w:szCs w:val="28"/>
                <w:shd w:val="clear" w:color="auto" w:fill="FFFFFF"/>
              </w:rPr>
              <w:t xml:space="preserve"> «</w:t>
            </w:r>
            <w:hyperlink r:id="rId8" w:tooltip="Калейдоскоп профессий" w:history="1">
              <w:r w:rsidRPr="00D34EF3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Калейдоскоп профессий</w:t>
              </w:r>
            </w:hyperlink>
            <w:r w:rsidRPr="00D34EF3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2" w:type="dxa"/>
          </w:tcPr>
          <w:p w:rsidR="00105A26" w:rsidRDefault="00105A26" w:rsidP="0006169C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В течени</w:t>
            </w:r>
            <w:proofErr w:type="gramStart"/>
            <w:r>
              <w:rPr>
                <w:rFonts w:eastAsia="HiddenHorzOCR"/>
                <w:sz w:val="28"/>
                <w:szCs w:val="28"/>
              </w:rPr>
              <w:t>и</w:t>
            </w:r>
            <w:proofErr w:type="gramEnd"/>
            <w:r>
              <w:rPr>
                <w:rFonts w:eastAsia="HiddenHorzOCR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121" w:type="dxa"/>
          </w:tcPr>
          <w:p w:rsidR="00105A26" w:rsidRPr="00641084" w:rsidRDefault="00105A26" w:rsidP="00061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Составление плана мероприятий</w:t>
            </w:r>
          </w:p>
        </w:tc>
        <w:tc>
          <w:tcPr>
            <w:tcW w:w="3159" w:type="dxa"/>
          </w:tcPr>
          <w:p w:rsidR="00105A26" w:rsidRDefault="00105A26" w:rsidP="00D34E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105A26" w:rsidRDefault="00105A26" w:rsidP="00D34EF3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645127" w:rsidRDefault="00105A26" w:rsidP="00D34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</w:p>
          <w:p w:rsidR="00105A26" w:rsidRDefault="00105A26" w:rsidP="00550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Преподаватели, студенты</w:t>
            </w:r>
          </w:p>
        </w:tc>
      </w:tr>
      <w:tr w:rsidR="00105A26" w:rsidTr="00A160CE">
        <w:trPr>
          <w:trHeight w:val="1055"/>
        </w:trPr>
        <w:tc>
          <w:tcPr>
            <w:tcW w:w="937" w:type="dxa"/>
          </w:tcPr>
          <w:p w:rsidR="00105A26" w:rsidRDefault="00105A26" w:rsidP="00DC1D91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lastRenderedPageBreak/>
              <w:t>5.12</w:t>
            </w:r>
          </w:p>
        </w:tc>
        <w:tc>
          <w:tcPr>
            <w:tcW w:w="5285" w:type="dxa"/>
            <w:gridSpan w:val="2"/>
          </w:tcPr>
          <w:p w:rsidR="00105A26" w:rsidRDefault="00105A26" w:rsidP="00D34EF3">
            <w:pPr>
              <w:autoSpaceDE w:val="0"/>
              <w:autoSpaceDN w:val="0"/>
              <w:adjustRightInd w:val="0"/>
              <w:rPr>
                <w:bCs/>
                <w:sz w:val="28"/>
                <w:szCs w:val="26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Участие в видеоконференции на базе </w:t>
            </w:r>
            <w:r w:rsidRPr="000A42BB">
              <w:rPr>
                <w:bCs/>
                <w:sz w:val="28"/>
                <w:szCs w:val="26"/>
              </w:rPr>
              <w:t>Министерства труда и занятости населения Оренбургской области</w:t>
            </w:r>
          </w:p>
          <w:p w:rsidR="00105A26" w:rsidRPr="00D34EF3" w:rsidRDefault="00105A26" w:rsidP="00D34EF3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2" w:type="dxa"/>
          </w:tcPr>
          <w:p w:rsidR="00105A26" w:rsidRDefault="00105A26" w:rsidP="0006169C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Январь 202</w:t>
            </w:r>
            <w:r w:rsidR="00B63FC8">
              <w:rPr>
                <w:rFonts w:eastAsia="HiddenHorzOCR"/>
                <w:sz w:val="28"/>
                <w:szCs w:val="28"/>
              </w:rPr>
              <w:t>6</w:t>
            </w:r>
          </w:p>
        </w:tc>
        <w:tc>
          <w:tcPr>
            <w:tcW w:w="3121" w:type="dxa"/>
          </w:tcPr>
          <w:p w:rsidR="00105A26" w:rsidRDefault="00105A26" w:rsidP="00061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</w:p>
        </w:tc>
        <w:tc>
          <w:tcPr>
            <w:tcW w:w="3159" w:type="dxa"/>
          </w:tcPr>
          <w:p w:rsidR="00105A26" w:rsidRPr="00645127" w:rsidRDefault="00105A26" w:rsidP="000A42BB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Default="00105A26" w:rsidP="00550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05A26" w:rsidTr="0014330C">
        <w:trPr>
          <w:trHeight w:val="1456"/>
        </w:trPr>
        <w:tc>
          <w:tcPr>
            <w:tcW w:w="937" w:type="dxa"/>
          </w:tcPr>
          <w:p w:rsidR="00105A26" w:rsidRDefault="00105A26" w:rsidP="00DC1D91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5.13</w:t>
            </w:r>
          </w:p>
        </w:tc>
        <w:tc>
          <w:tcPr>
            <w:tcW w:w="5285" w:type="dxa"/>
            <w:gridSpan w:val="2"/>
          </w:tcPr>
          <w:p w:rsidR="00105A26" w:rsidRDefault="00105A26" w:rsidP="00D34EF3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Обучение волонтеров, привлеченных к организации и проведению региональных чемпионатов «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Абилимпикс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», «Профессионалы»</w:t>
            </w:r>
          </w:p>
          <w:p w:rsidR="00105A26" w:rsidRDefault="00105A26" w:rsidP="00D34EF3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2" w:type="dxa"/>
          </w:tcPr>
          <w:p w:rsidR="00105A26" w:rsidRDefault="00105A26" w:rsidP="00FB14C7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По отдельному графику</w:t>
            </w:r>
          </w:p>
          <w:p w:rsidR="00105A26" w:rsidRDefault="00105A26" w:rsidP="00FB14C7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105A26" w:rsidRDefault="00105A26" w:rsidP="00FB14C7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105A26" w:rsidRDefault="00105A26" w:rsidP="00FB14C7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105A26" w:rsidRDefault="00105A26" w:rsidP="00FB14C7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</w:tc>
        <w:tc>
          <w:tcPr>
            <w:tcW w:w="3121" w:type="dxa"/>
          </w:tcPr>
          <w:p w:rsidR="00105A26" w:rsidRPr="00641084" w:rsidRDefault="00105A26" w:rsidP="00C35580">
            <w:pPr>
              <w:tabs>
                <w:tab w:val="left" w:pos="1080"/>
              </w:tabs>
              <w:rPr>
                <w:sz w:val="28"/>
              </w:rPr>
            </w:pPr>
            <w:r w:rsidRPr="00641084">
              <w:rPr>
                <w:sz w:val="28"/>
              </w:rPr>
              <w:t>Заявка на участие</w:t>
            </w:r>
          </w:p>
          <w:p w:rsidR="00105A26" w:rsidRPr="00641084" w:rsidRDefault="00105A26" w:rsidP="00C35580">
            <w:pPr>
              <w:tabs>
                <w:tab w:val="left" w:pos="1080"/>
              </w:tabs>
              <w:rPr>
                <w:sz w:val="28"/>
              </w:rPr>
            </w:pPr>
            <w:r w:rsidRPr="00641084">
              <w:rPr>
                <w:sz w:val="28"/>
              </w:rPr>
              <w:t>Приказ на организацию</w:t>
            </w:r>
          </w:p>
          <w:p w:rsidR="00105A26" w:rsidRDefault="00105A26" w:rsidP="00061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159" w:type="dxa"/>
          </w:tcPr>
          <w:p w:rsidR="00105A26" w:rsidRPr="00645127" w:rsidRDefault="00105A26" w:rsidP="00C35580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645127" w:rsidRDefault="00105A26" w:rsidP="00C355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</w:p>
        </w:tc>
      </w:tr>
      <w:tr w:rsidR="00105A26" w:rsidTr="00322A8F">
        <w:trPr>
          <w:trHeight w:val="132"/>
        </w:trPr>
        <w:tc>
          <w:tcPr>
            <w:tcW w:w="937" w:type="dxa"/>
          </w:tcPr>
          <w:p w:rsidR="00105A26" w:rsidRDefault="00105A26" w:rsidP="00DC1D91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5.14</w:t>
            </w:r>
          </w:p>
        </w:tc>
        <w:tc>
          <w:tcPr>
            <w:tcW w:w="5285" w:type="dxa"/>
            <w:gridSpan w:val="2"/>
          </w:tcPr>
          <w:p w:rsidR="00105A26" w:rsidRDefault="00105A26" w:rsidP="00D34EF3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4"/>
              </w:rPr>
              <w:t>У</w:t>
            </w:r>
            <w:r w:rsidRPr="006E0F85">
              <w:rPr>
                <w:sz w:val="28"/>
                <w:szCs w:val="24"/>
              </w:rPr>
              <w:t xml:space="preserve">частие в </w:t>
            </w:r>
            <w:proofErr w:type="spellStart"/>
            <w:r w:rsidRPr="006E0F85">
              <w:rPr>
                <w:sz w:val="28"/>
                <w:szCs w:val="24"/>
              </w:rPr>
              <w:t>онлайн-курсе</w:t>
            </w:r>
            <w:proofErr w:type="spellEnd"/>
            <w:r w:rsidRPr="006E0F85">
              <w:rPr>
                <w:sz w:val="28"/>
                <w:szCs w:val="24"/>
              </w:rPr>
              <w:t xml:space="preserve"> «</w:t>
            </w:r>
            <w:proofErr w:type="spellStart"/>
            <w:r w:rsidRPr="006E0F85">
              <w:rPr>
                <w:sz w:val="28"/>
                <w:szCs w:val="24"/>
              </w:rPr>
              <w:t>Профилум</w:t>
            </w:r>
            <w:proofErr w:type="spellEnd"/>
            <w:r w:rsidRPr="006E0F85">
              <w:rPr>
                <w:sz w:val="28"/>
                <w:szCs w:val="24"/>
              </w:rPr>
              <w:t xml:space="preserve">» </w:t>
            </w:r>
            <w:bookmarkStart w:id="0" w:name="_Hlk157099786"/>
            <w:r w:rsidRPr="006E0F85">
              <w:rPr>
                <w:sz w:val="28"/>
                <w:szCs w:val="24"/>
              </w:rPr>
              <w:t>карьерной готовности на цифровой платформе «Работаю по специальности»</w:t>
            </w:r>
            <w:bookmarkEnd w:id="0"/>
          </w:p>
        </w:tc>
        <w:tc>
          <w:tcPr>
            <w:tcW w:w="3112" w:type="dxa"/>
          </w:tcPr>
          <w:p w:rsidR="00105A26" w:rsidRDefault="00105A26" w:rsidP="00906B9B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По отдельному графику</w:t>
            </w:r>
          </w:p>
          <w:p w:rsidR="00105A26" w:rsidRDefault="00105A26" w:rsidP="00906B9B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105A26" w:rsidRDefault="00105A26" w:rsidP="00906B9B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</w:tc>
        <w:tc>
          <w:tcPr>
            <w:tcW w:w="3121" w:type="dxa"/>
          </w:tcPr>
          <w:p w:rsidR="00105A26" w:rsidRPr="00641084" w:rsidRDefault="00105A26" w:rsidP="00906B9B">
            <w:pPr>
              <w:tabs>
                <w:tab w:val="left" w:pos="1080"/>
              </w:tabs>
              <w:rPr>
                <w:sz w:val="28"/>
              </w:rPr>
            </w:pPr>
            <w:r w:rsidRPr="00641084">
              <w:rPr>
                <w:sz w:val="28"/>
              </w:rPr>
              <w:t>Заявка на участие</w:t>
            </w:r>
          </w:p>
          <w:p w:rsidR="00105A26" w:rsidRPr="00641084" w:rsidRDefault="00105A26" w:rsidP="00906B9B">
            <w:pPr>
              <w:tabs>
                <w:tab w:val="left" w:pos="1080"/>
              </w:tabs>
              <w:rPr>
                <w:sz w:val="28"/>
              </w:rPr>
            </w:pPr>
            <w:r w:rsidRPr="00641084">
              <w:rPr>
                <w:sz w:val="28"/>
              </w:rPr>
              <w:t>Приказ на организацию</w:t>
            </w:r>
          </w:p>
          <w:p w:rsidR="00105A26" w:rsidRDefault="00105A26" w:rsidP="00906B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159" w:type="dxa"/>
          </w:tcPr>
          <w:p w:rsidR="00105A26" w:rsidRPr="00645127" w:rsidRDefault="00105A26" w:rsidP="00906B9B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645127" w:rsidRDefault="00105A26" w:rsidP="00906B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Лаборант, кураторы</w:t>
            </w:r>
          </w:p>
        </w:tc>
      </w:tr>
      <w:tr w:rsidR="00105A26" w:rsidTr="00322A8F">
        <w:trPr>
          <w:trHeight w:val="954"/>
        </w:trPr>
        <w:tc>
          <w:tcPr>
            <w:tcW w:w="937" w:type="dxa"/>
          </w:tcPr>
          <w:p w:rsidR="00105A26" w:rsidRDefault="00105A26" w:rsidP="00DC1D91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5.15</w:t>
            </w:r>
          </w:p>
        </w:tc>
        <w:tc>
          <w:tcPr>
            <w:tcW w:w="5285" w:type="dxa"/>
            <w:gridSpan w:val="2"/>
          </w:tcPr>
          <w:p w:rsidR="00105A26" w:rsidRDefault="00105A26" w:rsidP="00D34EF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4"/>
              </w:rPr>
              <w:t xml:space="preserve">Участие в </w:t>
            </w:r>
            <w:r w:rsidRPr="003D3C5F">
              <w:rPr>
                <w:sz w:val="28"/>
                <w:szCs w:val="24"/>
              </w:rPr>
              <w:t>проекте «</w:t>
            </w:r>
            <w:proofErr w:type="spellStart"/>
            <w:r w:rsidRPr="003D3C5F">
              <w:rPr>
                <w:sz w:val="28"/>
                <w:szCs w:val="24"/>
              </w:rPr>
              <w:t>ПрофГид</w:t>
            </w:r>
            <w:proofErr w:type="spellEnd"/>
          </w:p>
        </w:tc>
        <w:tc>
          <w:tcPr>
            <w:tcW w:w="3112" w:type="dxa"/>
          </w:tcPr>
          <w:p w:rsidR="00105A26" w:rsidRDefault="00B63FC8" w:rsidP="00906B9B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Декабрь-май</w:t>
            </w:r>
          </w:p>
        </w:tc>
        <w:tc>
          <w:tcPr>
            <w:tcW w:w="3121" w:type="dxa"/>
          </w:tcPr>
          <w:p w:rsidR="00105A26" w:rsidRPr="00641084" w:rsidRDefault="00105A26" w:rsidP="00906B9B">
            <w:pPr>
              <w:tabs>
                <w:tab w:val="left" w:pos="1080"/>
              </w:tabs>
              <w:rPr>
                <w:sz w:val="28"/>
              </w:rPr>
            </w:pPr>
            <w:r w:rsidRPr="00641084">
              <w:rPr>
                <w:sz w:val="28"/>
              </w:rPr>
              <w:t>Заявка на участие</w:t>
            </w:r>
          </w:p>
          <w:p w:rsidR="00105A26" w:rsidRPr="00641084" w:rsidRDefault="00105A26" w:rsidP="00906B9B">
            <w:pPr>
              <w:tabs>
                <w:tab w:val="left" w:pos="1080"/>
              </w:tabs>
              <w:rPr>
                <w:sz w:val="28"/>
              </w:rPr>
            </w:pPr>
            <w:r w:rsidRPr="00641084">
              <w:rPr>
                <w:sz w:val="28"/>
              </w:rPr>
              <w:t>Приказ на организацию</w:t>
            </w:r>
          </w:p>
          <w:p w:rsidR="00105A26" w:rsidRDefault="00105A26" w:rsidP="00906B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159" w:type="dxa"/>
          </w:tcPr>
          <w:p w:rsidR="00105A26" w:rsidRPr="00645127" w:rsidRDefault="00105A26" w:rsidP="00906B9B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645127" w:rsidRDefault="00105A26" w:rsidP="00906B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Лаборант, преподаватели</w:t>
            </w:r>
          </w:p>
        </w:tc>
      </w:tr>
      <w:tr w:rsidR="00105A26" w:rsidTr="0055083D">
        <w:trPr>
          <w:trHeight w:val="318"/>
        </w:trPr>
        <w:tc>
          <w:tcPr>
            <w:tcW w:w="937" w:type="dxa"/>
          </w:tcPr>
          <w:p w:rsidR="00105A26" w:rsidRDefault="00105A26" w:rsidP="00DC1D91">
            <w:pPr>
              <w:autoSpaceDE w:val="0"/>
              <w:autoSpaceDN w:val="0"/>
              <w:adjustRightInd w:val="0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5.16</w:t>
            </w:r>
          </w:p>
        </w:tc>
        <w:tc>
          <w:tcPr>
            <w:tcW w:w="5285" w:type="dxa"/>
            <w:gridSpan w:val="2"/>
          </w:tcPr>
          <w:p w:rsidR="00105A26" w:rsidRDefault="00105A26" w:rsidP="00D34EF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4"/>
              </w:rPr>
              <w:t>Участие в выставке</w:t>
            </w:r>
            <w:r w:rsidRPr="003D3C5F">
              <w:rPr>
                <w:sz w:val="28"/>
                <w:szCs w:val="24"/>
              </w:rPr>
              <w:t xml:space="preserve"> «Навигатор поступления»</w:t>
            </w:r>
          </w:p>
        </w:tc>
        <w:tc>
          <w:tcPr>
            <w:tcW w:w="3112" w:type="dxa"/>
          </w:tcPr>
          <w:p w:rsidR="00105A26" w:rsidRDefault="00B63FC8" w:rsidP="00906B9B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>
              <w:rPr>
                <w:rFonts w:eastAsia="HiddenHorzOCR"/>
                <w:sz w:val="28"/>
                <w:szCs w:val="28"/>
              </w:rPr>
              <w:t>Март</w:t>
            </w:r>
          </w:p>
        </w:tc>
        <w:tc>
          <w:tcPr>
            <w:tcW w:w="3121" w:type="dxa"/>
          </w:tcPr>
          <w:p w:rsidR="00105A26" w:rsidRPr="00641084" w:rsidRDefault="00105A26" w:rsidP="00906B9B">
            <w:pPr>
              <w:tabs>
                <w:tab w:val="left" w:pos="1080"/>
              </w:tabs>
              <w:rPr>
                <w:sz w:val="28"/>
              </w:rPr>
            </w:pPr>
            <w:r w:rsidRPr="00641084">
              <w:rPr>
                <w:sz w:val="28"/>
              </w:rPr>
              <w:t>Заявка на участие</w:t>
            </w:r>
          </w:p>
          <w:p w:rsidR="00105A26" w:rsidRPr="00641084" w:rsidRDefault="00105A26" w:rsidP="00906B9B">
            <w:pPr>
              <w:tabs>
                <w:tab w:val="left" w:pos="1080"/>
              </w:tabs>
              <w:rPr>
                <w:sz w:val="28"/>
              </w:rPr>
            </w:pPr>
            <w:r w:rsidRPr="00641084">
              <w:rPr>
                <w:sz w:val="28"/>
              </w:rPr>
              <w:t>Приказ на организацию</w:t>
            </w:r>
          </w:p>
          <w:p w:rsidR="00105A26" w:rsidRDefault="00105A26" w:rsidP="00906B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159" w:type="dxa"/>
          </w:tcPr>
          <w:p w:rsidR="00105A26" w:rsidRPr="00645127" w:rsidRDefault="00105A26" w:rsidP="00906B9B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645127" w:rsidRDefault="00105A26" w:rsidP="00906B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</w:p>
        </w:tc>
      </w:tr>
      <w:tr w:rsidR="00105A26" w:rsidTr="0006169C">
        <w:trPr>
          <w:trHeight w:val="486"/>
        </w:trPr>
        <w:tc>
          <w:tcPr>
            <w:tcW w:w="15614" w:type="dxa"/>
            <w:gridSpan w:val="6"/>
          </w:tcPr>
          <w:p w:rsidR="00105A26" w:rsidRPr="002D67F7" w:rsidRDefault="00105A26" w:rsidP="00851CF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D67F7">
              <w:rPr>
                <w:b/>
                <w:sz w:val="28"/>
                <w:szCs w:val="28"/>
              </w:rPr>
              <w:t>Позиционирование образовательных услуг колледжа</w:t>
            </w:r>
          </w:p>
        </w:tc>
      </w:tr>
      <w:tr w:rsidR="00105A26" w:rsidTr="0055083D">
        <w:trPr>
          <w:trHeight w:val="155"/>
        </w:trPr>
        <w:tc>
          <w:tcPr>
            <w:tcW w:w="955" w:type="dxa"/>
            <w:gridSpan w:val="2"/>
          </w:tcPr>
          <w:p w:rsidR="00105A26" w:rsidRPr="00645127" w:rsidRDefault="00851CFB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05A26">
              <w:rPr>
                <w:sz w:val="28"/>
                <w:szCs w:val="28"/>
              </w:rPr>
              <w:t>.1</w:t>
            </w:r>
          </w:p>
        </w:tc>
        <w:tc>
          <w:tcPr>
            <w:tcW w:w="5267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Совместная работа с соц. партнерами по созданию </w:t>
            </w:r>
            <w:proofErr w:type="spellStart"/>
            <w:r w:rsidRPr="00645127">
              <w:rPr>
                <w:sz w:val="28"/>
                <w:szCs w:val="28"/>
              </w:rPr>
              <w:t>имиджевого</w:t>
            </w:r>
            <w:proofErr w:type="spellEnd"/>
            <w:r w:rsidRPr="00645127">
              <w:rPr>
                <w:sz w:val="28"/>
                <w:szCs w:val="28"/>
              </w:rPr>
              <w:t xml:space="preserve"> ролика на ТВ, размещение информации в печатных изданиях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Март-апрель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Создание ролика, размещение информации в СМИ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  <w:r w:rsidRPr="006451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руководитель МФУЦ, </w:t>
            </w:r>
            <w:r w:rsidRPr="00645127">
              <w:rPr>
                <w:sz w:val="28"/>
                <w:szCs w:val="28"/>
              </w:rPr>
              <w:t>заведующие отделениями, студенты</w:t>
            </w:r>
          </w:p>
        </w:tc>
      </w:tr>
      <w:tr w:rsidR="00105A26" w:rsidTr="0055083D">
        <w:trPr>
          <w:trHeight w:val="155"/>
        </w:trPr>
        <w:tc>
          <w:tcPr>
            <w:tcW w:w="955" w:type="dxa"/>
            <w:gridSpan w:val="2"/>
          </w:tcPr>
          <w:p w:rsidR="00105A26" w:rsidRPr="00645127" w:rsidRDefault="00851CFB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05A26">
              <w:rPr>
                <w:sz w:val="28"/>
                <w:szCs w:val="28"/>
              </w:rPr>
              <w:t>.2</w:t>
            </w:r>
          </w:p>
        </w:tc>
        <w:tc>
          <w:tcPr>
            <w:tcW w:w="5267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Размещение информации на сайте колледжа</w:t>
            </w:r>
            <w:r w:rsidR="005B459D">
              <w:rPr>
                <w:sz w:val="28"/>
                <w:szCs w:val="28"/>
              </w:rPr>
              <w:t>, ВК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Обновление раздела на сайте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  <w:r>
              <w:rPr>
                <w:sz w:val="28"/>
                <w:szCs w:val="28"/>
              </w:rPr>
              <w:t>, программист</w:t>
            </w:r>
          </w:p>
        </w:tc>
      </w:tr>
      <w:tr w:rsidR="00105A26" w:rsidTr="00DC1D91">
        <w:trPr>
          <w:trHeight w:val="1266"/>
        </w:trPr>
        <w:tc>
          <w:tcPr>
            <w:tcW w:w="955" w:type="dxa"/>
            <w:gridSpan w:val="2"/>
          </w:tcPr>
          <w:p w:rsidR="00105A26" w:rsidRDefault="00851CFB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05A26">
              <w:rPr>
                <w:sz w:val="28"/>
                <w:szCs w:val="28"/>
              </w:rPr>
              <w:t>.</w:t>
            </w:r>
            <w:r w:rsidR="005B459D">
              <w:rPr>
                <w:sz w:val="28"/>
                <w:szCs w:val="28"/>
              </w:rPr>
              <w:t>3</w:t>
            </w:r>
          </w:p>
        </w:tc>
        <w:tc>
          <w:tcPr>
            <w:tcW w:w="5267" w:type="dxa"/>
          </w:tcPr>
          <w:p w:rsidR="00105A26" w:rsidRPr="00AB6135" w:rsidRDefault="00105A26" w:rsidP="0006169C">
            <w:pPr>
              <w:rPr>
                <w:spacing w:val="-4"/>
                <w:sz w:val="28"/>
              </w:rPr>
            </w:pPr>
            <w:r w:rsidRPr="00AB6135">
              <w:rPr>
                <w:spacing w:val="-4"/>
                <w:sz w:val="28"/>
              </w:rPr>
              <w:t>Разработка программы совместной деятельности колледжа с социальными партнерами в рамках договоров о сотрудничестве, сетевого взаимодействия</w:t>
            </w:r>
          </w:p>
          <w:p w:rsidR="00105A26" w:rsidRPr="00AB6135" w:rsidRDefault="00105A26" w:rsidP="0006169C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105A26" w:rsidRDefault="00105A26" w:rsidP="0006169C">
            <w:pPr>
              <w:rPr>
                <w:sz w:val="28"/>
                <w:szCs w:val="28"/>
              </w:rPr>
            </w:pPr>
          </w:p>
          <w:p w:rsidR="00105A26" w:rsidRDefault="00105A26" w:rsidP="0006169C">
            <w:pPr>
              <w:rPr>
                <w:sz w:val="28"/>
                <w:szCs w:val="28"/>
              </w:rPr>
            </w:pPr>
          </w:p>
          <w:p w:rsidR="00105A26" w:rsidRDefault="00105A26" w:rsidP="0006169C">
            <w:pPr>
              <w:rPr>
                <w:sz w:val="28"/>
                <w:szCs w:val="28"/>
              </w:rPr>
            </w:pPr>
          </w:p>
          <w:p w:rsidR="00105A26" w:rsidRDefault="00105A26" w:rsidP="0006169C">
            <w:pPr>
              <w:rPr>
                <w:sz w:val="28"/>
                <w:szCs w:val="28"/>
              </w:rPr>
            </w:pPr>
          </w:p>
          <w:p w:rsidR="00105A26" w:rsidRPr="00AB6135" w:rsidRDefault="00105A26" w:rsidP="0006169C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05A26" w:rsidRPr="00DC1D91" w:rsidRDefault="00105A26" w:rsidP="009D424B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</w:rPr>
            </w:pPr>
            <w:r w:rsidRPr="00AB6135">
              <w:rPr>
                <w:spacing w:val="-4"/>
                <w:sz w:val="28"/>
              </w:rPr>
              <w:t>программа совместной деятельности колледжа с социальными партнерами</w:t>
            </w:r>
          </w:p>
        </w:tc>
        <w:tc>
          <w:tcPr>
            <w:tcW w:w="3159" w:type="dxa"/>
          </w:tcPr>
          <w:p w:rsidR="00105A26" w:rsidRDefault="00105A26" w:rsidP="00AB6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105A26" w:rsidRPr="00645127" w:rsidRDefault="00105A26" w:rsidP="00AB6135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Pr="00AB6135" w:rsidRDefault="00105A26" w:rsidP="009D139B">
            <w:pPr>
              <w:rPr>
                <w:sz w:val="28"/>
                <w:szCs w:val="28"/>
              </w:rPr>
            </w:pPr>
          </w:p>
        </w:tc>
      </w:tr>
      <w:tr w:rsidR="00105A26" w:rsidTr="005F1256">
        <w:trPr>
          <w:trHeight w:val="2009"/>
        </w:trPr>
        <w:tc>
          <w:tcPr>
            <w:tcW w:w="955" w:type="dxa"/>
            <w:gridSpan w:val="2"/>
          </w:tcPr>
          <w:p w:rsidR="00105A26" w:rsidRDefault="00851CFB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105A26">
              <w:rPr>
                <w:sz w:val="28"/>
                <w:szCs w:val="28"/>
              </w:rPr>
              <w:t>.</w:t>
            </w:r>
            <w:r w:rsidR="005B459D">
              <w:rPr>
                <w:sz w:val="28"/>
                <w:szCs w:val="28"/>
              </w:rPr>
              <w:t>4</w:t>
            </w:r>
          </w:p>
        </w:tc>
        <w:tc>
          <w:tcPr>
            <w:tcW w:w="5267" w:type="dxa"/>
          </w:tcPr>
          <w:p w:rsidR="00105A26" w:rsidRPr="00AB6135" w:rsidRDefault="00105A26" w:rsidP="0006169C">
            <w:pPr>
              <w:rPr>
                <w:spacing w:val="-4"/>
                <w:sz w:val="28"/>
              </w:rPr>
            </w:pPr>
            <w:r w:rsidRPr="00AB6135">
              <w:rPr>
                <w:sz w:val="28"/>
              </w:rPr>
              <w:t>Организация PR-компании в СМИ на региональном уровне о рабочих профессиях, рабочих династиях, победителях конкурсов профессионального мастерства строительной отрасли</w:t>
            </w:r>
          </w:p>
        </w:tc>
        <w:tc>
          <w:tcPr>
            <w:tcW w:w="3112" w:type="dxa"/>
          </w:tcPr>
          <w:p w:rsidR="00105A26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Pr="00AB6135" w:rsidRDefault="00105A26" w:rsidP="009D424B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Статьи, </w:t>
            </w:r>
            <w:proofErr w:type="spellStart"/>
            <w:proofErr w:type="gramStart"/>
            <w:r>
              <w:rPr>
                <w:spacing w:val="-4"/>
                <w:sz w:val="28"/>
              </w:rPr>
              <w:t>видео-ролик</w:t>
            </w:r>
            <w:proofErr w:type="spellEnd"/>
            <w:proofErr w:type="gramEnd"/>
            <w:r>
              <w:rPr>
                <w:spacing w:val="-4"/>
                <w:sz w:val="28"/>
              </w:rPr>
              <w:t>, буклет</w:t>
            </w:r>
          </w:p>
        </w:tc>
        <w:tc>
          <w:tcPr>
            <w:tcW w:w="3159" w:type="dxa"/>
          </w:tcPr>
          <w:p w:rsidR="00105A26" w:rsidRPr="00645127" w:rsidRDefault="00105A26" w:rsidP="00AB6135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МФУЦ</w:t>
            </w:r>
          </w:p>
          <w:p w:rsidR="00105A26" w:rsidRDefault="00105A26" w:rsidP="00AB6135">
            <w:pPr>
              <w:rPr>
                <w:sz w:val="28"/>
                <w:szCs w:val="28"/>
              </w:rPr>
            </w:pPr>
          </w:p>
        </w:tc>
      </w:tr>
      <w:tr w:rsidR="00105A26" w:rsidTr="0055083D">
        <w:trPr>
          <w:trHeight w:val="263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5267" w:type="dxa"/>
          </w:tcPr>
          <w:p w:rsidR="00105A26" w:rsidRDefault="00105A26" w:rsidP="00AB6135">
            <w:r w:rsidRPr="00DC07AB">
              <w:rPr>
                <w:sz w:val="28"/>
                <w:szCs w:val="20"/>
              </w:rPr>
              <w:t>Обновление информац</w:t>
            </w:r>
            <w:r>
              <w:rPr>
                <w:sz w:val="28"/>
                <w:szCs w:val="20"/>
              </w:rPr>
              <w:t>ионных материалов п</w:t>
            </w:r>
            <w:r>
              <w:rPr>
                <w:sz w:val="28"/>
                <w:szCs w:val="28"/>
              </w:rPr>
              <w:t>о специальностям и профессиям (</w:t>
            </w:r>
            <w:r w:rsidRPr="00CB07C4">
              <w:rPr>
                <w:sz w:val="28"/>
              </w:rPr>
              <w:t xml:space="preserve">совершенствовать рекламную продукцию по мере пополнения учебных программ для проведения </w:t>
            </w:r>
            <w:proofErr w:type="spellStart"/>
            <w:r w:rsidRPr="00CB07C4">
              <w:rPr>
                <w:sz w:val="28"/>
              </w:rPr>
              <w:t>профориентационной</w:t>
            </w:r>
            <w:proofErr w:type="spellEnd"/>
            <w:r w:rsidRPr="00CB07C4">
              <w:rPr>
                <w:sz w:val="28"/>
              </w:rPr>
              <w:t xml:space="preserve"> работы</w:t>
            </w:r>
            <w:r>
              <w:t>)</w:t>
            </w:r>
          </w:p>
          <w:p w:rsidR="00105A26" w:rsidRPr="00AB6135" w:rsidRDefault="00105A26" w:rsidP="00AB613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 w:rsidRPr="00DC07AB">
              <w:rPr>
                <w:sz w:val="28"/>
                <w:szCs w:val="20"/>
              </w:rPr>
              <w:t>информац</w:t>
            </w:r>
            <w:r>
              <w:rPr>
                <w:sz w:val="28"/>
                <w:szCs w:val="20"/>
              </w:rPr>
              <w:t>ионные материалы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МФУЦ, зав. УПМ «Полиграфическая мастерская»</w:t>
            </w:r>
          </w:p>
        </w:tc>
      </w:tr>
      <w:tr w:rsidR="00105A26" w:rsidTr="0006169C">
        <w:trPr>
          <w:trHeight w:val="136"/>
        </w:trPr>
        <w:tc>
          <w:tcPr>
            <w:tcW w:w="15614" w:type="dxa"/>
            <w:gridSpan w:val="6"/>
          </w:tcPr>
          <w:p w:rsidR="00105A26" w:rsidRPr="0006169C" w:rsidRDefault="00105A26" w:rsidP="00851CF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</w:rPr>
            </w:pPr>
            <w:r w:rsidRPr="0006169C">
              <w:rPr>
                <w:b/>
                <w:sz w:val="28"/>
                <w:szCs w:val="28"/>
              </w:rPr>
              <w:t>Мониторинг потребностей регионального рынка</w:t>
            </w:r>
          </w:p>
        </w:tc>
      </w:tr>
      <w:tr w:rsidR="00105A26" w:rsidRPr="00DC07AB" w:rsidTr="009D139B">
        <w:trPr>
          <w:trHeight w:val="423"/>
        </w:trPr>
        <w:tc>
          <w:tcPr>
            <w:tcW w:w="955" w:type="dxa"/>
            <w:gridSpan w:val="2"/>
          </w:tcPr>
          <w:p w:rsidR="00105A26" w:rsidRPr="00645127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05A26" w:rsidRPr="00645127">
              <w:rPr>
                <w:sz w:val="28"/>
                <w:szCs w:val="28"/>
              </w:rPr>
              <w:t>.1</w:t>
            </w:r>
          </w:p>
        </w:tc>
        <w:tc>
          <w:tcPr>
            <w:tcW w:w="5267" w:type="dxa"/>
          </w:tcPr>
          <w:p w:rsidR="00105A26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DC07AB">
              <w:rPr>
                <w:sz w:val="28"/>
                <w:szCs w:val="32"/>
              </w:rPr>
              <w:t>Проведение маркетингового исследования</w:t>
            </w:r>
            <w:r>
              <w:rPr>
                <w:sz w:val="28"/>
                <w:szCs w:val="32"/>
              </w:rPr>
              <w:t>:</w:t>
            </w:r>
          </w:p>
          <w:p w:rsidR="00105A26" w:rsidRDefault="00105A26" w:rsidP="009F76E6">
            <w:pPr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- </w:t>
            </w:r>
            <w:r w:rsidRPr="00DC07AB">
              <w:rPr>
                <w:sz w:val="28"/>
                <w:szCs w:val="32"/>
              </w:rPr>
              <w:t xml:space="preserve"> </w:t>
            </w:r>
            <w:r>
              <w:rPr>
                <w:sz w:val="28"/>
              </w:rPr>
              <w:t>и</w:t>
            </w:r>
            <w:r w:rsidRPr="00AB6135">
              <w:rPr>
                <w:sz w:val="28"/>
              </w:rPr>
              <w:t>зучение потребности (спроса) населения в дополнительных образовательных услугах и определение предполагаемого контингента обучающихся</w:t>
            </w:r>
          </w:p>
          <w:p w:rsidR="00105A26" w:rsidRDefault="00105A26" w:rsidP="009F76E6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 рынка труда</w:t>
            </w:r>
          </w:p>
          <w:p w:rsidR="00105A26" w:rsidRPr="00DC07AB" w:rsidRDefault="00105A26" w:rsidP="009F76E6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28"/>
                <w:szCs w:val="20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45F05">
              <w:rPr>
                <w:sz w:val="28"/>
                <w:szCs w:val="28"/>
              </w:rPr>
              <w:t>изучение удовлетворенности слушателей  по дополн</w:t>
            </w:r>
            <w:r w:rsidRPr="00B45F05">
              <w:rPr>
                <w:sz w:val="28"/>
                <w:szCs w:val="26"/>
              </w:rPr>
              <w:t>ительным профессиональным программам</w:t>
            </w:r>
          </w:p>
        </w:tc>
        <w:tc>
          <w:tcPr>
            <w:tcW w:w="3112" w:type="dxa"/>
          </w:tcPr>
          <w:p w:rsidR="00105A26" w:rsidRPr="00DC07AB" w:rsidRDefault="00105A26" w:rsidP="0006169C">
            <w:pPr>
              <w:rPr>
                <w:sz w:val="28"/>
                <w:szCs w:val="28"/>
              </w:rPr>
            </w:pPr>
            <w:r w:rsidRPr="00DC07A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Pr="00DC07AB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 w:rsidRPr="00DC07AB">
              <w:rPr>
                <w:rFonts w:eastAsia="HiddenHorzOCR"/>
                <w:sz w:val="28"/>
              </w:rPr>
              <w:t xml:space="preserve">Проведение </w:t>
            </w:r>
            <w:r>
              <w:rPr>
                <w:rFonts w:eastAsia="HiddenHorzOCR"/>
                <w:sz w:val="28"/>
              </w:rPr>
              <w:t xml:space="preserve">и анализ </w:t>
            </w:r>
            <w:r w:rsidRPr="00DC07AB">
              <w:rPr>
                <w:rFonts w:eastAsia="HiddenHorzOCR"/>
                <w:sz w:val="28"/>
              </w:rPr>
              <w:t>анкетирования</w:t>
            </w:r>
          </w:p>
        </w:tc>
        <w:tc>
          <w:tcPr>
            <w:tcW w:w="3159" w:type="dxa"/>
          </w:tcPr>
          <w:p w:rsidR="00105A26" w:rsidRPr="00DC07AB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07AB">
              <w:rPr>
                <w:sz w:val="28"/>
                <w:szCs w:val="28"/>
              </w:rPr>
              <w:t xml:space="preserve">Руководитель МФУЦ </w:t>
            </w:r>
          </w:p>
          <w:p w:rsidR="00105A26" w:rsidRPr="00DC07AB" w:rsidRDefault="00105A26" w:rsidP="0006169C">
            <w:pPr>
              <w:rPr>
                <w:sz w:val="28"/>
                <w:szCs w:val="28"/>
              </w:rPr>
            </w:pPr>
          </w:p>
        </w:tc>
      </w:tr>
      <w:tr w:rsidR="00105A26" w:rsidRPr="00DC07AB" w:rsidTr="00B45F05">
        <w:trPr>
          <w:trHeight w:val="1038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05A26">
              <w:rPr>
                <w:sz w:val="28"/>
                <w:szCs w:val="28"/>
              </w:rPr>
              <w:t>.2</w:t>
            </w:r>
          </w:p>
        </w:tc>
        <w:tc>
          <w:tcPr>
            <w:tcW w:w="5267" w:type="dxa"/>
          </w:tcPr>
          <w:p w:rsidR="00105A26" w:rsidRPr="00AB6135" w:rsidRDefault="00105A26" w:rsidP="0006169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B6135">
              <w:rPr>
                <w:sz w:val="28"/>
              </w:rPr>
              <w:t xml:space="preserve">Развитие системы мониторинга, анализа и прогнозирования </w:t>
            </w:r>
            <w:proofErr w:type="spellStart"/>
            <w:r w:rsidRPr="00AB6135">
              <w:rPr>
                <w:sz w:val="28"/>
              </w:rPr>
              <w:t>востребованности</w:t>
            </w:r>
            <w:proofErr w:type="spellEnd"/>
            <w:r w:rsidRPr="00AB6135">
              <w:rPr>
                <w:sz w:val="28"/>
              </w:rPr>
              <w:t xml:space="preserve"> выпускников колледжа на рынке труда</w:t>
            </w:r>
          </w:p>
        </w:tc>
        <w:tc>
          <w:tcPr>
            <w:tcW w:w="3112" w:type="dxa"/>
          </w:tcPr>
          <w:p w:rsidR="00105A26" w:rsidRPr="00DC07AB" w:rsidRDefault="00105A26" w:rsidP="0006169C">
            <w:pPr>
              <w:rPr>
                <w:sz w:val="28"/>
                <w:szCs w:val="28"/>
              </w:rPr>
            </w:pPr>
            <w:r w:rsidRPr="00DC07A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Pr="00DC07AB" w:rsidRDefault="00105A26" w:rsidP="009F76E6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sz w:val="28"/>
              </w:rPr>
              <w:t>А</w:t>
            </w:r>
            <w:r w:rsidRPr="00AB6135">
              <w:rPr>
                <w:sz w:val="28"/>
              </w:rPr>
              <w:t xml:space="preserve">нализа </w:t>
            </w:r>
            <w:proofErr w:type="spellStart"/>
            <w:r w:rsidRPr="00AB6135">
              <w:rPr>
                <w:sz w:val="28"/>
              </w:rPr>
              <w:t>востребованности</w:t>
            </w:r>
            <w:proofErr w:type="spellEnd"/>
            <w:r w:rsidRPr="00AB6135">
              <w:rPr>
                <w:sz w:val="28"/>
              </w:rPr>
              <w:t xml:space="preserve"> выпускников колледжа</w:t>
            </w:r>
          </w:p>
        </w:tc>
        <w:tc>
          <w:tcPr>
            <w:tcW w:w="3159" w:type="dxa"/>
          </w:tcPr>
          <w:p w:rsidR="00105A26" w:rsidRPr="00B11ADF" w:rsidRDefault="00105A26" w:rsidP="00B11AD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ADF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Pr="00B11AD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05A26" w:rsidRPr="00B11ADF" w:rsidRDefault="00105A26" w:rsidP="00B11AD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ADF">
              <w:rPr>
                <w:rFonts w:ascii="Times New Roman" w:hAnsi="Times New Roman" w:cs="Times New Roman"/>
                <w:sz w:val="28"/>
                <w:szCs w:val="28"/>
              </w:rPr>
              <w:t>Руководитель МФУЦ</w:t>
            </w:r>
          </w:p>
          <w:p w:rsidR="00105A26" w:rsidRPr="00DC07AB" w:rsidRDefault="00105A26" w:rsidP="00B11ADF">
            <w:pPr>
              <w:rPr>
                <w:sz w:val="28"/>
                <w:szCs w:val="28"/>
              </w:rPr>
            </w:pPr>
          </w:p>
        </w:tc>
      </w:tr>
      <w:tr w:rsidR="00105A26" w:rsidTr="0006169C">
        <w:trPr>
          <w:trHeight w:val="234"/>
        </w:trPr>
        <w:tc>
          <w:tcPr>
            <w:tcW w:w="15614" w:type="dxa"/>
            <w:gridSpan w:val="6"/>
          </w:tcPr>
          <w:p w:rsidR="00105A26" w:rsidRPr="0006169C" w:rsidRDefault="00105A26" w:rsidP="00851CF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</w:rPr>
            </w:pPr>
            <w:r w:rsidRPr="0006169C">
              <w:rPr>
                <w:b/>
                <w:sz w:val="28"/>
                <w:szCs w:val="28"/>
              </w:rPr>
              <w:t>Платная предпринимательская, и иная приносящая доход внебюджетная деятельность</w:t>
            </w:r>
          </w:p>
        </w:tc>
      </w:tr>
      <w:tr w:rsidR="00105A26" w:rsidTr="0055083D">
        <w:trPr>
          <w:trHeight w:val="235"/>
        </w:trPr>
        <w:tc>
          <w:tcPr>
            <w:tcW w:w="955" w:type="dxa"/>
            <w:gridSpan w:val="2"/>
          </w:tcPr>
          <w:p w:rsidR="00105A26" w:rsidRPr="00645127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5A26" w:rsidRPr="00645127">
              <w:rPr>
                <w:sz w:val="28"/>
                <w:szCs w:val="28"/>
              </w:rPr>
              <w:t>.1</w:t>
            </w:r>
          </w:p>
        </w:tc>
        <w:tc>
          <w:tcPr>
            <w:tcW w:w="5267" w:type="dxa"/>
          </w:tcPr>
          <w:p w:rsidR="00105A26" w:rsidRPr="00BD047C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047C">
              <w:rPr>
                <w:sz w:val="28"/>
                <w:szCs w:val="28"/>
              </w:rPr>
              <w:t xml:space="preserve">Информирование предприятий о предоставлении  платных </w:t>
            </w:r>
            <w:r w:rsidRPr="00BD047C">
              <w:rPr>
                <w:sz w:val="28"/>
                <w:szCs w:val="28"/>
              </w:rPr>
              <w:lastRenderedPageBreak/>
              <w:t>образовательных услуг, а также внедрение, продвижение и использование имеющихся ресурсов и мощностей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 xml:space="preserve">Информационные письма с указанием </w:t>
            </w:r>
            <w:r>
              <w:rPr>
                <w:rFonts w:eastAsia="HiddenHorzOCR"/>
                <w:sz w:val="28"/>
              </w:rPr>
              <w:lastRenderedPageBreak/>
              <w:t>услуг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lastRenderedPageBreak/>
              <w:t>Руководитель  МФУЦ</w:t>
            </w:r>
          </w:p>
          <w:p w:rsidR="00105A26" w:rsidRPr="00645127" w:rsidRDefault="00105A26" w:rsidP="0006169C">
            <w:pPr>
              <w:rPr>
                <w:sz w:val="28"/>
                <w:szCs w:val="28"/>
              </w:rPr>
            </w:pPr>
          </w:p>
        </w:tc>
      </w:tr>
      <w:tr w:rsidR="00105A26" w:rsidTr="0055083D">
        <w:trPr>
          <w:trHeight w:val="201"/>
        </w:trPr>
        <w:tc>
          <w:tcPr>
            <w:tcW w:w="955" w:type="dxa"/>
            <w:gridSpan w:val="2"/>
          </w:tcPr>
          <w:p w:rsidR="00105A26" w:rsidRPr="00645127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105A26" w:rsidRPr="00645127">
              <w:rPr>
                <w:sz w:val="28"/>
                <w:szCs w:val="28"/>
              </w:rPr>
              <w:t>.2</w:t>
            </w:r>
          </w:p>
        </w:tc>
        <w:tc>
          <w:tcPr>
            <w:tcW w:w="5267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Работа с организациями, предприятиями, предпринимателями города Оренбурга по оказанию дизайн услуг, услуг швейного, полиграфического, пищевого, сварочного  производства </w:t>
            </w:r>
            <w:r>
              <w:rPr>
                <w:sz w:val="28"/>
                <w:szCs w:val="28"/>
              </w:rPr>
              <w:t>и т.д.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Информационные письма с указанием услуг, встречи с представителями организаций, предприятий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 МФУЦ</w:t>
            </w:r>
          </w:p>
          <w:p w:rsidR="00105A26" w:rsidRPr="00645127" w:rsidRDefault="00105A26" w:rsidP="0006169C">
            <w:pPr>
              <w:rPr>
                <w:sz w:val="28"/>
                <w:szCs w:val="28"/>
              </w:rPr>
            </w:pPr>
          </w:p>
        </w:tc>
      </w:tr>
      <w:tr w:rsidR="00105A26" w:rsidTr="0055083D">
        <w:trPr>
          <w:trHeight w:val="158"/>
        </w:trPr>
        <w:tc>
          <w:tcPr>
            <w:tcW w:w="955" w:type="dxa"/>
            <w:gridSpan w:val="2"/>
          </w:tcPr>
          <w:p w:rsidR="00105A26" w:rsidRPr="00645127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5A26" w:rsidRPr="00645127">
              <w:rPr>
                <w:sz w:val="28"/>
                <w:szCs w:val="28"/>
              </w:rPr>
              <w:t>.3</w:t>
            </w:r>
          </w:p>
        </w:tc>
        <w:tc>
          <w:tcPr>
            <w:tcW w:w="5267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Заключение, участие в согласовании различных договоров, направленных на достижение целей по обеспечению колледжа финансовыми и иными ресурсами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Договор с предприятиями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 МФУЦ</w:t>
            </w:r>
          </w:p>
          <w:p w:rsidR="00105A26" w:rsidRPr="00645127" w:rsidRDefault="00105A26" w:rsidP="0006169C">
            <w:pPr>
              <w:rPr>
                <w:sz w:val="28"/>
                <w:szCs w:val="28"/>
              </w:rPr>
            </w:pPr>
          </w:p>
        </w:tc>
      </w:tr>
      <w:tr w:rsidR="00105A26" w:rsidTr="009F76E6">
        <w:trPr>
          <w:trHeight w:val="987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5A26">
              <w:rPr>
                <w:sz w:val="28"/>
                <w:szCs w:val="28"/>
              </w:rPr>
              <w:t>.4</w:t>
            </w:r>
          </w:p>
        </w:tc>
        <w:tc>
          <w:tcPr>
            <w:tcW w:w="5267" w:type="dxa"/>
          </w:tcPr>
          <w:p w:rsidR="00105A26" w:rsidRDefault="00105A26" w:rsidP="0006169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056BD">
              <w:rPr>
                <w:sz w:val="28"/>
              </w:rPr>
              <w:t>Работа УПУ, УПМ</w:t>
            </w:r>
            <w:r>
              <w:rPr>
                <w:sz w:val="28"/>
              </w:rPr>
              <w:t>, УПЛ</w:t>
            </w:r>
          </w:p>
          <w:p w:rsidR="00105A26" w:rsidRPr="009F76E6" w:rsidRDefault="00105A26" w:rsidP="009F76E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9F76E6">
              <w:rPr>
                <w:sz w:val="28"/>
              </w:rPr>
              <w:t>расширение ассортимента продукции учебно-производственных участков</w:t>
            </w:r>
          </w:p>
          <w:p w:rsidR="00105A26" w:rsidRPr="001056BD" w:rsidRDefault="00105A26" w:rsidP="0006169C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Приказ об организации</w:t>
            </w:r>
          </w:p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Обновление прейскуранта цен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МФУЦ, зав. УПУ, УПМ, УПЛ</w:t>
            </w:r>
          </w:p>
        </w:tc>
      </w:tr>
      <w:tr w:rsidR="00105A26" w:rsidTr="0055083D">
        <w:trPr>
          <w:trHeight w:val="104"/>
        </w:trPr>
        <w:tc>
          <w:tcPr>
            <w:tcW w:w="955" w:type="dxa"/>
            <w:gridSpan w:val="2"/>
          </w:tcPr>
          <w:p w:rsidR="00105A26" w:rsidRPr="00645127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5A26">
              <w:rPr>
                <w:sz w:val="28"/>
                <w:szCs w:val="28"/>
              </w:rPr>
              <w:t>.5</w:t>
            </w:r>
          </w:p>
        </w:tc>
        <w:tc>
          <w:tcPr>
            <w:tcW w:w="5267" w:type="dxa"/>
          </w:tcPr>
          <w:p w:rsidR="00105A26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56BD">
              <w:rPr>
                <w:sz w:val="28"/>
                <w:szCs w:val="28"/>
              </w:rPr>
              <w:t xml:space="preserve">Работа </w:t>
            </w:r>
            <w:proofErr w:type="spellStart"/>
            <w:r w:rsidRPr="001056BD">
              <w:rPr>
                <w:sz w:val="28"/>
                <w:szCs w:val="28"/>
              </w:rPr>
              <w:t>бракеражной</w:t>
            </w:r>
            <w:proofErr w:type="spellEnd"/>
            <w:r w:rsidRPr="00645127">
              <w:rPr>
                <w:color w:val="FF0000"/>
                <w:sz w:val="28"/>
                <w:szCs w:val="28"/>
              </w:rPr>
              <w:t xml:space="preserve"> </w:t>
            </w:r>
            <w:r w:rsidRPr="001056BD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(УПУ «Смена 1», УПЛ «Пищевик»)</w:t>
            </w:r>
          </w:p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3121" w:type="dxa"/>
          </w:tcPr>
          <w:p w:rsidR="00105A26" w:rsidRPr="000B31EB" w:rsidRDefault="00105A26" w:rsidP="000B31EB">
            <w:pPr>
              <w:tabs>
                <w:tab w:val="left" w:pos="1080"/>
              </w:tabs>
              <w:rPr>
                <w:sz w:val="28"/>
              </w:rPr>
            </w:pPr>
            <w:r w:rsidRPr="000B31EB">
              <w:rPr>
                <w:sz w:val="28"/>
              </w:rPr>
              <w:t xml:space="preserve">График работы </w:t>
            </w:r>
            <w:proofErr w:type="spellStart"/>
            <w:r w:rsidRPr="000B31EB">
              <w:rPr>
                <w:sz w:val="28"/>
              </w:rPr>
              <w:t>бракеражной</w:t>
            </w:r>
            <w:proofErr w:type="spellEnd"/>
            <w:r w:rsidRPr="000B31EB">
              <w:rPr>
                <w:sz w:val="28"/>
              </w:rPr>
              <w:t xml:space="preserve"> </w:t>
            </w:r>
          </w:p>
          <w:p w:rsidR="00105A26" w:rsidRDefault="00105A26" w:rsidP="000B31E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 w:rsidRPr="000B31EB">
              <w:rPr>
                <w:sz w:val="28"/>
              </w:rPr>
              <w:t>комиссии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МФУЦ, члены </w:t>
            </w:r>
            <w:proofErr w:type="spellStart"/>
            <w:r>
              <w:rPr>
                <w:sz w:val="28"/>
                <w:szCs w:val="28"/>
              </w:rPr>
              <w:t>бракеражной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</w:tc>
      </w:tr>
      <w:tr w:rsidR="00105A26" w:rsidTr="0055083D">
        <w:trPr>
          <w:trHeight w:val="603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5A26">
              <w:rPr>
                <w:sz w:val="28"/>
                <w:szCs w:val="28"/>
              </w:rPr>
              <w:t>.6</w:t>
            </w:r>
          </w:p>
        </w:tc>
        <w:tc>
          <w:tcPr>
            <w:tcW w:w="5267" w:type="dxa"/>
          </w:tcPr>
          <w:p w:rsidR="00105A26" w:rsidRPr="00CB07C4" w:rsidRDefault="00105A26" w:rsidP="00BD047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B07C4">
              <w:rPr>
                <w:sz w:val="28"/>
              </w:rPr>
              <w:t>Расширения спектра основных образовательных программ с полным возмещением затрат на обучения</w:t>
            </w:r>
          </w:p>
          <w:p w:rsidR="00105A26" w:rsidRPr="00BD047C" w:rsidRDefault="00105A26" w:rsidP="00BD04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07C4">
              <w:rPr>
                <w:sz w:val="28"/>
              </w:rPr>
              <w:t xml:space="preserve">Организация профессионального обучения для </w:t>
            </w:r>
            <w:proofErr w:type="gramStart"/>
            <w:r w:rsidRPr="00CB07C4">
              <w:rPr>
                <w:sz w:val="28"/>
              </w:rPr>
              <w:t>обучающихся</w:t>
            </w:r>
            <w:proofErr w:type="gramEnd"/>
            <w:r w:rsidRPr="00CB07C4">
              <w:rPr>
                <w:sz w:val="28"/>
              </w:rPr>
              <w:t xml:space="preserve"> колледжа по смежным профессиям, квалификациям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Разработка программ</w:t>
            </w:r>
          </w:p>
        </w:tc>
        <w:tc>
          <w:tcPr>
            <w:tcW w:w="3159" w:type="dxa"/>
          </w:tcPr>
          <w:p w:rsidR="00105A26" w:rsidRDefault="00105A26" w:rsidP="009F7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</w:p>
          <w:p w:rsidR="00105A26" w:rsidRDefault="00105A26" w:rsidP="0006169C">
            <w:pPr>
              <w:rPr>
                <w:sz w:val="28"/>
                <w:szCs w:val="28"/>
              </w:rPr>
            </w:pPr>
          </w:p>
          <w:p w:rsidR="00105A26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МФУЦ</w:t>
            </w:r>
          </w:p>
          <w:p w:rsidR="00105A26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МФУЦ</w:t>
            </w:r>
          </w:p>
          <w:p w:rsidR="00105A26" w:rsidRPr="00645127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105A26" w:rsidTr="00B11ADF">
        <w:trPr>
          <w:trHeight w:val="904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5A26">
              <w:rPr>
                <w:sz w:val="28"/>
                <w:szCs w:val="28"/>
              </w:rPr>
              <w:t>.7</w:t>
            </w:r>
          </w:p>
        </w:tc>
        <w:tc>
          <w:tcPr>
            <w:tcW w:w="5267" w:type="dxa"/>
          </w:tcPr>
          <w:p w:rsidR="00105A26" w:rsidRPr="00BD047C" w:rsidRDefault="00105A26" w:rsidP="009307E4">
            <w:pPr>
              <w:rPr>
                <w:sz w:val="28"/>
                <w:szCs w:val="18"/>
              </w:rPr>
            </w:pPr>
            <w:r w:rsidRPr="00BD047C">
              <w:rPr>
                <w:sz w:val="28"/>
                <w:szCs w:val="18"/>
              </w:rPr>
              <w:t xml:space="preserve">Организация работы </w:t>
            </w:r>
            <w:proofErr w:type="gramStart"/>
            <w:r w:rsidRPr="00BD047C">
              <w:rPr>
                <w:sz w:val="28"/>
                <w:szCs w:val="18"/>
              </w:rPr>
              <w:t>по</w:t>
            </w:r>
            <w:proofErr w:type="gramEnd"/>
            <w:r w:rsidRPr="00BD047C">
              <w:rPr>
                <w:sz w:val="28"/>
                <w:szCs w:val="18"/>
              </w:rPr>
              <w:t xml:space="preserve"> </w:t>
            </w:r>
          </w:p>
          <w:p w:rsidR="00105A26" w:rsidRPr="00BD047C" w:rsidRDefault="00105A26" w:rsidP="009307E4">
            <w:pPr>
              <w:rPr>
                <w:sz w:val="28"/>
                <w:szCs w:val="18"/>
              </w:rPr>
            </w:pPr>
            <w:r w:rsidRPr="00BD047C">
              <w:rPr>
                <w:sz w:val="28"/>
                <w:szCs w:val="18"/>
              </w:rPr>
              <w:t xml:space="preserve">привлечению </w:t>
            </w:r>
            <w:proofErr w:type="gramStart"/>
            <w:r w:rsidRPr="00BD047C">
              <w:rPr>
                <w:sz w:val="28"/>
                <w:szCs w:val="18"/>
              </w:rPr>
              <w:t>к</w:t>
            </w:r>
            <w:proofErr w:type="gramEnd"/>
            <w:r w:rsidRPr="00BD047C">
              <w:rPr>
                <w:sz w:val="28"/>
                <w:szCs w:val="18"/>
              </w:rPr>
              <w:t xml:space="preserve"> профессиональному </w:t>
            </w:r>
          </w:p>
          <w:p w:rsidR="00105A26" w:rsidRPr="001056BD" w:rsidRDefault="00105A26" w:rsidP="00BD047C">
            <w:pPr>
              <w:rPr>
                <w:sz w:val="28"/>
                <w:szCs w:val="26"/>
              </w:rPr>
            </w:pPr>
            <w:r w:rsidRPr="00BD047C">
              <w:rPr>
                <w:sz w:val="28"/>
                <w:szCs w:val="18"/>
              </w:rPr>
              <w:t xml:space="preserve">обучению населения </w:t>
            </w:r>
          </w:p>
        </w:tc>
        <w:tc>
          <w:tcPr>
            <w:tcW w:w="3112" w:type="dxa"/>
          </w:tcPr>
          <w:p w:rsidR="00105A26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05A26" w:rsidRDefault="00105A26" w:rsidP="00BD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МФУЦ</w:t>
            </w:r>
          </w:p>
          <w:p w:rsidR="00105A26" w:rsidRPr="00F671E5" w:rsidRDefault="00105A26" w:rsidP="003E2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F671E5">
              <w:rPr>
                <w:sz w:val="28"/>
                <w:szCs w:val="28"/>
              </w:rPr>
              <w:t xml:space="preserve"> МФУЦ</w:t>
            </w:r>
          </w:p>
          <w:p w:rsidR="00105A26" w:rsidRDefault="00105A26" w:rsidP="0006169C">
            <w:pPr>
              <w:rPr>
                <w:sz w:val="28"/>
                <w:szCs w:val="28"/>
              </w:rPr>
            </w:pPr>
          </w:p>
        </w:tc>
      </w:tr>
      <w:tr w:rsidR="00105A26" w:rsidTr="006B5AD9">
        <w:trPr>
          <w:trHeight w:val="1674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105A26">
              <w:rPr>
                <w:sz w:val="28"/>
                <w:szCs w:val="28"/>
              </w:rPr>
              <w:t>.8</w:t>
            </w:r>
          </w:p>
        </w:tc>
        <w:tc>
          <w:tcPr>
            <w:tcW w:w="5267" w:type="dxa"/>
          </w:tcPr>
          <w:p w:rsidR="00105A26" w:rsidRPr="00B11ADF" w:rsidRDefault="00105A26" w:rsidP="00BD047C">
            <w:pPr>
              <w:rPr>
                <w:sz w:val="28"/>
                <w:szCs w:val="18"/>
              </w:rPr>
            </w:pPr>
            <w:r w:rsidRPr="00B11ADF">
              <w:rPr>
                <w:sz w:val="28"/>
              </w:rPr>
              <w:t>Тиражирование учебных материалов для обучающихся (тестовых заданий, контрольных вопросов, рекомендаций и т.п.), в том числе копирование частных документов обучающихся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05A26" w:rsidRPr="00B11ADF" w:rsidRDefault="00105A26" w:rsidP="00B11AD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ADF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Pr="00B11AD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05A26" w:rsidRPr="00B11ADF" w:rsidRDefault="00105A26" w:rsidP="00B11AD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ADF">
              <w:rPr>
                <w:rFonts w:ascii="Times New Roman" w:hAnsi="Times New Roman" w:cs="Times New Roman"/>
                <w:sz w:val="28"/>
                <w:szCs w:val="28"/>
              </w:rPr>
              <w:t>Руководитель МФУЦ</w:t>
            </w:r>
          </w:p>
          <w:p w:rsidR="00105A26" w:rsidRDefault="00105A26" w:rsidP="00B11ADF">
            <w:pPr>
              <w:rPr>
                <w:sz w:val="28"/>
                <w:szCs w:val="28"/>
              </w:rPr>
            </w:pPr>
            <w:r w:rsidRPr="00B11ADF">
              <w:rPr>
                <w:sz w:val="28"/>
                <w:szCs w:val="28"/>
              </w:rPr>
              <w:t>Библиотекари</w:t>
            </w:r>
          </w:p>
        </w:tc>
      </w:tr>
      <w:tr w:rsidR="00105A26" w:rsidTr="0055083D">
        <w:trPr>
          <w:trHeight w:val="885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5A26">
              <w:rPr>
                <w:sz w:val="28"/>
                <w:szCs w:val="28"/>
              </w:rPr>
              <w:t>.9</w:t>
            </w:r>
          </w:p>
        </w:tc>
        <w:tc>
          <w:tcPr>
            <w:tcW w:w="5267" w:type="dxa"/>
          </w:tcPr>
          <w:p w:rsidR="00105A26" w:rsidRPr="00B11ADF" w:rsidRDefault="00105A26" w:rsidP="00BD047C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питания (обслуживания) 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Договор</w:t>
            </w:r>
          </w:p>
        </w:tc>
        <w:tc>
          <w:tcPr>
            <w:tcW w:w="3159" w:type="dxa"/>
          </w:tcPr>
          <w:p w:rsidR="00105A26" w:rsidRDefault="00105A26" w:rsidP="006B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МФУЦ</w:t>
            </w:r>
          </w:p>
          <w:p w:rsidR="00105A26" w:rsidRPr="00B11ADF" w:rsidRDefault="00105A26" w:rsidP="00B11AD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A26" w:rsidTr="0006169C">
        <w:trPr>
          <w:trHeight w:val="235"/>
        </w:trPr>
        <w:tc>
          <w:tcPr>
            <w:tcW w:w="15614" w:type="dxa"/>
            <w:gridSpan w:val="6"/>
          </w:tcPr>
          <w:p w:rsidR="00105A26" w:rsidRPr="0006169C" w:rsidRDefault="00105A26" w:rsidP="00851CF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</w:rPr>
            </w:pPr>
            <w:r w:rsidRPr="0006169C">
              <w:rPr>
                <w:b/>
                <w:sz w:val="28"/>
                <w:szCs w:val="28"/>
              </w:rPr>
              <w:t>Распространение материалов о деятельности учебного центра</w:t>
            </w:r>
          </w:p>
        </w:tc>
      </w:tr>
      <w:tr w:rsidR="00105A26" w:rsidTr="0055083D">
        <w:trPr>
          <w:trHeight w:val="183"/>
        </w:trPr>
        <w:tc>
          <w:tcPr>
            <w:tcW w:w="955" w:type="dxa"/>
            <w:gridSpan w:val="2"/>
          </w:tcPr>
          <w:p w:rsidR="00105A26" w:rsidRPr="00645127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5A26" w:rsidRPr="00645127">
              <w:rPr>
                <w:sz w:val="28"/>
                <w:szCs w:val="28"/>
              </w:rPr>
              <w:t>.1</w:t>
            </w:r>
          </w:p>
        </w:tc>
        <w:tc>
          <w:tcPr>
            <w:tcW w:w="5267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Размещение информации о </w:t>
            </w:r>
          </w:p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деятельности МФУЦ </w:t>
            </w:r>
            <w:proofErr w:type="gramStart"/>
            <w:r w:rsidRPr="00645127">
              <w:rPr>
                <w:sz w:val="28"/>
                <w:szCs w:val="28"/>
              </w:rPr>
              <w:t>в</w:t>
            </w:r>
            <w:proofErr w:type="gramEnd"/>
            <w:r w:rsidRPr="00645127">
              <w:rPr>
                <w:sz w:val="28"/>
                <w:szCs w:val="28"/>
              </w:rPr>
              <w:t xml:space="preserve"> </w:t>
            </w:r>
          </w:p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45127">
              <w:rPr>
                <w:sz w:val="28"/>
                <w:szCs w:val="28"/>
              </w:rPr>
              <w:t>средствах</w:t>
            </w:r>
            <w:proofErr w:type="gramEnd"/>
            <w:r w:rsidRPr="00645127">
              <w:rPr>
                <w:sz w:val="28"/>
                <w:szCs w:val="28"/>
              </w:rPr>
              <w:t xml:space="preserve"> массовой информации, сайте колледжа 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Обновление информации на сайте колледжа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 МФУЦ</w:t>
            </w:r>
          </w:p>
          <w:p w:rsidR="00105A26" w:rsidRPr="00645127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программист</w:t>
            </w:r>
          </w:p>
        </w:tc>
      </w:tr>
      <w:tr w:rsidR="00105A26" w:rsidTr="0055083D">
        <w:trPr>
          <w:trHeight w:val="167"/>
        </w:trPr>
        <w:tc>
          <w:tcPr>
            <w:tcW w:w="955" w:type="dxa"/>
            <w:gridSpan w:val="2"/>
          </w:tcPr>
          <w:p w:rsidR="00105A26" w:rsidRPr="00645127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5A26" w:rsidRPr="00645127">
              <w:rPr>
                <w:sz w:val="28"/>
                <w:szCs w:val="28"/>
              </w:rPr>
              <w:t>.2</w:t>
            </w:r>
          </w:p>
        </w:tc>
        <w:tc>
          <w:tcPr>
            <w:tcW w:w="5267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Организация презентаций </w:t>
            </w:r>
          </w:p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учебного центра в рамках </w:t>
            </w:r>
          </w:p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проведения </w:t>
            </w:r>
            <w:proofErr w:type="gramStart"/>
            <w:r w:rsidRPr="00645127">
              <w:rPr>
                <w:sz w:val="28"/>
                <w:szCs w:val="28"/>
              </w:rPr>
              <w:t>региональных</w:t>
            </w:r>
            <w:proofErr w:type="gramEnd"/>
          </w:p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семинаров, выставок и ярмарок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>Подготовка информационного материала о МФУЦ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 МФУЦ</w:t>
            </w:r>
          </w:p>
          <w:p w:rsidR="00105A26" w:rsidRPr="00645127" w:rsidRDefault="00105A26" w:rsidP="0006169C">
            <w:pPr>
              <w:rPr>
                <w:sz w:val="28"/>
                <w:szCs w:val="28"/>
              </w:rPr>
            </w:pPr>
          </w:p>
        </w:tc>
      </w:tr>
      <w:tr w:rsidR="00105A26" w:rsidTr="00432964">
        <w:trPr>
          <w:trHeight w:val="1172"/>
        </w:trPr>
        <w:tc>
          <w:tcPr>
            <w:tcW w:w="955" w:type="dxa"/>
            <w:gridSpan w:val="2"/>
          </w:tcPr>
          <w:p w:rsidR="00105A26" w:rsidRPr="00645127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5A26" w:rsidRPr="00645127">
              <w:rPr>
                <w:sz w:val="28"/>
                <w:szCs w:val="28"/>
              </w:rPr>
              <w:t>.3</w:t>
            </w:r>
          </w:p>
        </w:tc>
        <w:tc>
          <w:tcPr>
            <w:tcW w:w="5267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 xml:space="preserve">Размещение информации о </w:t>
            </w:r>
          </w:p>
          <w:p w:rsidR="00105A26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деятельности МФУЦ на рекламных сайтах, учреждениях, организациях и т.д.</w:t>
            </w:r>
          </w:p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  <w:r>
              <w:rPr>
                <w:rFonts w:eastAsia="HiddenHorzOCR"/>
                <w:sz w:val="28"/>
              </w:rPr>
              <w:t xml:space="preserve">Размещение информации </w:t>
            </w:r>
            <w:r w:rsidRPr="00645127">
              <w:rPr>
                <w:sz w:val="28"/>
                <w:szCs w:val="28"/>
              </w:rPr>
              <w:t>на рекламных сайтах</w:t>
            </w:r>
          </w:p>
        </w:tc>
        <w:tc>
          <w:tcPr>
            <w:tcW w:w="3159" w:type="dxa"/>
          </w:tcPr>
          <w:p w:rsidR="00105A26" w:rsidRPr="00645127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 МФУЦ</w:t>
            </w:r>
          </w:p>
          <w:p w:rsidR="00105A26" w:rsidRPr="00645127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программист</w:t>
            </w:r>
          </w:p>
        </w:tc>
      </w:tr>
      <w:tr w:rsidR="00105A26" w:rsidTr="00CB07C4">
        <w:trPr>
          <w:trHeight w:val="421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5A26">
              <w:rPr>
                <w:sz w:val="28"/>
                <w:szCs w:val="28"/>
              </w:rPr>
              <w:t>.4</w:t>
            </w:r>
          </w:p>
        </w:tc>
        <w:tc>
          <w:tcPr>
            <w:tcW w:w="5267" w:type="dxa"/>
          </w:tcPr>
          <w:p w:rsidR="00105A26" w:rsidRPr="006B5AD9" w:rsidRDefault="00105A26" w:rsidP="00432964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6B5AD9">
              <w:rPr>
                <w:color w:val="000000"/>
                <w:spacing w:val="-2"/>
                <w:sz w:val="28"/>
                <w:szCs w:val="28"/>
              </w:rPr>
              <w:t xml:space="preserve">Размещение информации о новых, актуальных </w:t>
            </w:r>
            <w:r w:rsidRPr="006B5AD9">
              <w:rPr>
                <w:color w:val="000000"/>
                <w:sz w:val="28"/>
                <w:szCs w:val="28"/>
              </w:rPr>
              <w:t>вакансиях на стенде, сайте ОГК в разделе трудоустройство</w:t>
            </w:r>
          </w:p>
        </w:tc>
        <w:tc>
          <w:tcPr>
            <w:tcW w:w="3112" w:type="dxa"/>
          </w:tcPr>
          <w:p w:rsidR="00105A26" w:rsidRPr="006B5AD9" w:rsidRDefault="00105A26" w:rsidP="006B5AD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Е</w:t>
            </w:r>
            <w:r w:rsidRPr="006B5AD9">
              <w:rPr>
                <w:color w:val="000000"/>
                <w:spacing w:val="-3"/>
                <w:sz w:val="28"/>
                <w:szCs w:val="28"/>
              </w:rPr>
              <w:t>жемесячно</w:t>
            </w:r>
          </w:p>
        </w:tc>
        <w:tc>
          <w:tcPr>
            <w:tcW w:w="3121" w:type="dxa"/>
          </w:tcPr>
          <w:p w:rsidR="00105A26" w:rsidRPr="006B5AD9" w:rsidRDefault="00105A26" w:rsidP="00432964">
            <w:pPr>
              <w:shd w:val="clear" w:color="auto" w:fill="FFFFFF"/>
              <w:spacing w:line="317" w:lineRule="exact"/>
              <w:ind w:right="144" w:hanging="10"/>
              <w:rPr>
                <w:sz w:val="28"/>
                <w:szCs w:val="28"/>
              </w:rPr>
            </w:pPr>
            <w:r w:rsidRPr="006B5AD9">
              <w:rPr>
                <w:color w:val="000000"/>
                <w:spacing w:val="-2"/>
                <w:sz w:val="28"/>
                <w:szCs w:val="28"/>
              </w:rPr>
              <w:t>Информирование студентов-выпускников о ваканси</w:t>
            </w:r>
            <w:r w:rsidRPr="006B5AD9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6B5AD9">
              <w:rPr>
                <w:color w:val="000000"/>
                <w:sz w:val="28"/>
                <w:szCs w:val="28"/>
              </w:rPr>
              <w:t xml:space="preserve">ях, рекомендации по поиску работы. Привлечение </w:t>
            </w:r>
            <w:r w:rsidRPr="006B5AD9">
              <w:rPr>
                <w:color w:val="000000"/>
                <w:spacing w:val="-2"/>
                <w:sz w:val="28"/>
                <w:szCs w:val="28"/>
              </w:rPr>
              <w:t>внимания к сайту студентов, родителей, заинтересо</w:t>
            </w:r>
            <w:r w:rsidRPr="006B5AD9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6B5AD9">
              <w:rPr>
                <w:color w:val="000000"/>
                <w:spacing w:val="-1"/>
                <w:sz w:val="28"/>
                <w:szCs w:val="28"/>
              </w:rPr>
              <w:t>ванных лиц.</w:t>
            </w:r>
          </w:p>
        </w:tc>
        <w:tc>
          <w:tcPr>
            <w:tcW w:w="3159" w:type="dxa"/>
          </w:tcPr>
          <w:p w:rsidR="00105A26" w:rsidRPr="00645127" w:rsidRDefault="00105A26" w:rsidP="006B5A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 МФУЦ</w:t>
            </w:r>
          </w:p>
          <w:p w:rsidR="00105A26" w:rsidRPr="00645127" w:rsidRDefault="00105A26" w:rsidP="006B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программист</w:t>
            </w:r>
          </w:p>
        </w:tc>
      </w:tr>
      <w:tr w:rsidR="00105A26" w:rsidTr="00CB07C4">
        <w:trPr>
          <w:trHeight w:val="318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5A26">
              <w:rPr>
                <w:sz w:val="28"/>
                <w:szCs w:val="28"/>
              </w:rPr>
              <w:t>.5</w:t>
            </w:r>
          </w:p>
        </w:tc>
        <w:tc>
          <w:tcPr>
            <w:tcW w:w="5267" w:type="dxa"/>
          </w:tcPr>
          <w:p w:rsidR="00105A26" w:rsidRPr="00CB07C4" w:rsidRDefault="00105A26" w:rsidP="00061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07C4">
              <w:rPr>
                <w:sz w:val="28"/>
              </w:rPr>
              <w:t xml:space="preserve">Наполнение интернет ресурса 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июнь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05A26" w:rsidRPr="00645127" w:rsidRDefault="00105A26" w:rsidP="00CB07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 МФУЦ</w:t>
            </w:r>
          </w:p>
          <w:p w:rsidR="00105A26" w:rsidRPr="00645127" w:rsidRDefault="00105A26" w:rsidP="0006169C">
            <w:pPr>
              <w:rPr>
                <w:sz w:val="28"/>
                <w:szCs w:val="28"/>
              </w:rPr>
            </w:pPr>
          </w:p>
        </w:tc>
      </w:tr>
      <w:tr w:rsidR="00105A26" w:rsidTr="00CB07C4">
        <w:trPr>
          <w:trHeight w:val="636"/>
        </w:trPr>
        <w:tc>
          <w:tcPr>
            <w:tcW w:w="955" w:type="dxa"/>
            <w:gridSpan w:val="2"/>
          </w:tcPr>
          <w:p w:rsidR="00105A26" w:rsidRDefault="005B459D" w:rsidP="0006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105A26">
              <w:rPr>
                <w:sz w:val="28"/>
                <w:szCs w:val="28"/>
              </w:rPr>
              <w:t>.6</w:t>
            </w:r>
          </w:p>
        </w:tc>
        <w:tc>
          <w:tcPr>
            <w:tcW w:w="5267" w:type="dxa"/>
          </w:tcPr>
          <w:p w:rsidR="00105A26" w:rsidRPr="00CB07C4" w:rsidRDefault="00105A26" w:rsidP="0006169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B07C4">
              <w:rPr>
                <w:sz w:val="28"/>
              </w:rPr>
              <w:t>Проведение рекламно-информационной компании путем размещения соответствующих сведений в средствах массовой информации, на сайте</w:t>
            </w:r>
          </w:p>
        </w:tc>
        <w:tc>
          <w:tcPr>
            <w:tcW w:w="3112" w:type="dxa"/>
          </w:tcPr>
          <w:p w:rsidR="00105A26" w:rsidRPr="00645127" w:rsidRDefault="00105A26" w:rsidP="0006169C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21" w:type="dxa"/>
          </w:tcPr>
          <w:p w:rsidR="00105A26" w:rsidRDefault="00105A26" w:rsidP="009D424B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8"/>
              </w:rPr>
            </w:pPr>
          </w:p>
        </w:tc>
        <w:tc>
          <w:tcPr>
            <w:tcW w:w="3159" w:type="dxa"/>
          </w:tcPr>
          <w:p w:rsidR="00105A26" w:rsidRPr="00645127" w:rsidRDefault="00105A26" w:rsidP="00CB07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Руководитель  МФУЦ</w:t>
            </w:r>
          </w:p>
          <w:p w:rsidR="00105A26" w:rsidRPr="00645127" w:rsidRDefault="00105A26" w:rsidP="00CB07C4">
            <w:pPr>
              <w:rPr>
                <w:sz w:val="28"/>
                <w:szCs w:val="28"/>
              </w:rPr>
            </w:pPr>
            <w:r w:rsidRPr="00645127">
              <w:rPr>
                <w:sz w:val="28"/>
                <w:szCs w:val="28"/>
              </w:rPr>
              <w:t>Специалист по маркетингу</w:t>
            </w:r>
          </w:p>
        </w:tc>
      </w:tr>
    </w:tbl>
    <w:p w:rsidR="00DC18E2" w:rsidRDefault="00DC18E2" w:rsidP="009D424B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</w:p>
    <w:p w:rsidR="0055083D" w:rsidRDefault="0055083D" w:rsidP="009D424B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</w:p>
    <w:p w:rsidR="0055083D" w:rsidRDefault="0055083D" w:rsidP="009D424B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</w:p>
    <w:p w:rsidR="001B7819" w:rsidRDefault="00150849" w:rsidP="009D424B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  <w:r>
        <w:rPr>
          <w:rFonts w:eastAsia="HiddenHorzOCR"/>
          <w:sz w:val="28"/>
        </w:rPr>
        <w:t xml:space="preserve">Зам. директора                                                                                              </w:t>
      </w:r>
      <w:r w:rsidR="009C2590">
        <w:rPr>
          <w:rFonts w:eastAsia="HiddenHorzOCR"/>
          <w:sz w:val="28"/>
        </w:rPr>
        <w:t xml:space="preserve">                               </w:t>
      </w:r>
      <w:r w:rsidR="00FB14C7">
        <w:rPr>
          <w:rFonts w:eastAsia="HiddenHorzOCR"/>
          <w:sz w:val="28"/>
        </w:rPr>
        <w:t>Н.В. Горшенина</w:t>
      </w:r>
    </w:p>
    <w:p w:rsidR="00150849" w:rsidRDefault="00150849" w:rsidP="009D424B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</w:p>
    <w:p w:rsidR="00150849" w:rsidRDefault="00150849" w:rsidP="009D424B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  <w:r>
        <w:rPr>
          <w:rFonts w:eastAsia="HiddenHorzOCR"/>
          <w:sz w:val="28"/>
        </w:rPr>
        <w:t>Руководитель МФУЦ                                                                                                                  С.А. Никулина</w:t>
      </w:r>
    </w:p>
    <w:p w:rsidR="00987AA6" w:rsidRDefault="00987AA6" w:rsidP="009D424B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</w:p>
    <w:sectPr w:rsidR="00987AA6" w:rsidSect="00BC0E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CFB" w:rsidRDefault="00851CFB" w:rsidP="00F671E5">
      <w:r>
        <w:separator/>
      </w:r>
    </w:p>
  </w:endnote>
  <w:endnote w:type="continuationSeparator" w:id="0">
    <w:p w:rsidR="00851CFB" w:rsidRDefault="00851CFB" w:rsidP="00F6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CFB" w:rsidRDefault="00851CFB" w:rsidP="00F671E5">
      <w:r>
        <w:separator/>
      </w:r>
    </w:p>
  </w:footnote>
  <w:footnote w:type="continuationSeparator" w:id="0">
    <w:p w:rsidR="00851CFB" w:rsidRDefault="00851CFB" w:rsidP="00F67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336"/>
    <w:multiLevelType w:val="hybridMultilevel"/>
    <w:tmpl w:val="12243B3A"/>
    <w:lvl w:ilvl="0" w:tplc="4836C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7C2F4B"/>
    <w:multiLevelType w:val="hybridMultilevel"/>
    <w:tmpl w:val="6CD6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3464C"/>
    <w:multiLevelType w:val="hybridMultilevel"/>
    <w:tmpl w:val="F1E6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270B4"/>
    <w:multiLevelType w:val="multilevel"/>
    <w:tmpl w:val="18664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2D13DEA"/>
    <w:multiLevelType w:val="hybridMultilevel"/>
    <w:tmpl w:val="A7A27504"/>
    <w:lvl w:ilvl="0" w:tplc="1D326E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5346DF"/>
    <w:multiLevelType w:val="hybridMultilevel"/>
    <w:tmpl w:val="D6A62D8C"/>
    <w:lvl w:ilvl="0" w:tplc="63D456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22CD1"/>
    <w:multiLevelType w:val="hybridMultilevel"/>
    <w:tmpl w:val="DB40BE0C"/>
    <w:lvl w:ilvl="0" w:tplc="73F028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8A0"/>
    <w:rsid w:val="000062DC"/>
    <w:rsid w:val="00015860"/>
    <w:rsid w:val="000265FA"/>
    <w:rsid w:val="00040F85"/>
    <w:rsid w:val="00041C9D"/>
    <w:rsid w:val="000511BE"/>
    <w:rsid w:val="00060FD4"/>
    <w:rsid w:val="0006169C"/>
    <w:rsid w:val="00063E4B"/>
    <w:rsid w:val="000979B1"/>
    <w:rsid w:val="000A42BB"/>
    <w:rsid w:val="000B31EB"/>
    <w:rsid w:val="000B791E"/>
    <w:rsid w:val="000E7569"/>
    <w:rsid w:val="000F60A5"/>
    <w:rsid w:val="00100D69"/>
    <w:rsid w:val="001056BD"/>
    <w:rsid w:val="00105A26"/>
    <w:rsid w:val="001203F4"/>
    <w:rsid w:val="00124D33"/>
    <w:rsid w:val="001309DB"/>
    <w:rsid w:val="0014330C"/>
    <w:rsid w:val="00143CD0"/>
    <w:rsid w:val="00150849"/>
    <w:rsid w:val="00156BCA"/>
    <w:rsid w:val="001579FD"/>
    <w:rsid w:val="00167994"/>
    <w:rsid w:val="00190756"/>
    <w:rsid w:val="00193992"/>
    <w:rsid w:val="00196E71"/>
    <w:rsid w:val="001B0F5D"/>
    <w:rsid w:val="001B7819"/>
    <w:rsid w:val="001D31DD"/>
    <w:rsid w:val="001E7F18"/>
    <w:rsid w:val="001F1D73"/>
    <w:rsid w:val="00214E47"/>
    <w:rsid w:val="00216407"/>
    <w:rsid w:val="00216E8F"/>
    <w:rsid w:val="0024283A"/>
    <w:rsid w:val="00262690"/>
    <w:rsid w:val="002651D9"/>
    <w:rsid w:val="00265B06"/>
    <w:rsid w:val="0027337C"/>
    <w:rsid w:val="00295332"/>
    <w:rsid w:val="002B117E"/>
    <w:rsid w:val="002B3FF5"/>
    <w:rsid w:val="002D2D6F"/>
    <w:rsid w:val="002D67F7"/>
    <w:rsid w:val="002F2129"/>
    <w:rsid w:val="00322A8F"/>
    <w:rsid w:val="00322DAF"/>
    <w:rsid w:val="00326636"/>
    <w:rsid w:val="00330E2C"/>
    <w:rsid w:val="00360C06"/>
    <w:rsid w:val="003653FD"/>
    <w:rsid w:val="003704AA"/>
    <w:rsid w:val="00371B39"/>
    <w:rsid w:val="0039130E"/>
    <w:rsid w:val="00396A10"/>
    <w:rsid w:val="003A128A"/>
    <w:rsid w:val="003B1C36"/>
    <w:rsid w:val="003C0392"/>
    <w:rsid w:val="003D3417"/>
    <w:rsid w:val="003E27A4"/>
    <w:rsid w:val="004179E9"/>
    <w:rsid w:val="00420169"/>
    <w:rsid w:val="00430A54"/>
    <w:rsid w:val="00432964"/>
    <w:rsid w:val="00451EB3"/>
    <w:rsid w:val="00452D63"/>
    <w:rsid w:val="00465801"/>
    <w:rsid w:val="004674E1"/>
    <w:rsid w:val="00482FFF"/>
    <w:rsid w:val="00483095"/>
    <w:rsid w:val="004B5D66"/>
    <w:rsid w:val="004C6372"/>
    <w:rsid w:val="004F6E82"/>
    <w:rsid w:val="00502407"/>
    <w:rsid w:val="00522980"/>
    <w:rsid w:val="005307A7"/>
    <w:rsid w:val="005351B4"/>
    <w:rsid w:val="005438FD"/>
    <w:rsid w:val="0055083D"/>
    <w:rsid w:val="00553DE6"/>
    <w:rsid w:val="00555936"/>
    <w:rsid w:val="005870F3"/>
    <w:rsid w:val="00595D1F"/>
    <w:rsid w:val="005B0003"/>
    <w:rsid w:val="005B03E3"/>
    <w:rsid w:val="005B459D"/>
    <w:rsid w:val="005C6F5E"/>
    <w:rsid w:val="005D4F69"/>
    <w:rsid w:val="005F1256"/>
    <w:rsid w:val="00604D91"/>
    <w:rsid w:val="00615721"/>
    <w:rsid w:val="00617052"/>
    <w:rsid w:val="00641084"/>
    <w:rsid w:val="00645127"/>
    <w:rsid w:val="006673C6"/>
    <w:rsid w:val="006A48A3"/>
    <w:rsid w:val="006B3017"/>
    <w:rsid w:val="006B5AD9"/>
    <w:rsid w:val="00714531"/>
    <w:rsid w:val="00721135"/>
    <w:rsid w:val="00726E58"/>
    <w:rsid w:val="00730736"/>
    <w:rsid w:val="00741F1C"/>
    <w:rsid w:val="00763D3D"/>
    <w:rsid w:val="00766AF4"/>
    <w:rsid w:val="00774D07"/>
    <w:rsid w:val="00793E28"/>
    <w:rsid w:val="007C18A0"/>
    <w:rsid w:val="007C7A1C"/>
    <w:rsid w:val="00810595"/>
    <w:rsid w:val="008157C9"/>
    <w:rsid w:val="008254FE"/>
    <w:rsid w:val="008355E7"/>
    <w:rsid w:val="00851CFB"/>
    <w:rsid w:val="008577C6"/>
    <w:rsid w:val="00876179"/>
    <w:rsid w:val="0088506C"/>
    <w:rsid w:val="008A65C9"/>
    <w:rsid w:val="008C10FD"/>
    <w:rsid w:val="008C4B3F"/>
    <w:rsid w:val="008D2E59"/>
    <w:rsid w:val="00903389"/>
    <w:rsid w:val="00906B9B"/>
    <w:rsid w:val="009219B8"/>
    <w:rsid w:val="00927A80"/>
    <w:rsid w:val="009307E4"/>
    <w:rsid w:val="009463F8"/>
    <w:rsid w:val="00961614"/>
    <w:rsid w:val="00987AA6"/>
    <w:rsid w:val="00996F17"/>
    <w:rsid w:val="00997A3F"/>
    <w:rsid w:val="009A009C"/>
    <w:rsid w:val="009A3A4E"/>
    <w:rsid w:val="009A5427"/>
    <w:rsid w:val="009B78BA"/>
    <w:rsid w:val="009C2590"/>
    <w:rsid w:val="009D139B"/>
    <w:rsid w:val="009D424B"/>
    <w:rsid w:val="009D5596"/>
    <w:rsid w:val="009F6A4D"/>
    <w:rsid w:val="009F76E6"/>
    <w:rsid w:val="00A10D3B"/>
    <w:rsid w:val="00A11B46"/>
    <w:rsid w:val="00A160CE"/>
    <w:rsid w:val="00A6030E"/>
    <w:rsid w:val="00A7682C"/>
    <w:rsid w:val="00A84167"/>
    <w:rsid w:val="00AA6589"/>
    <w:rsid w:val="00AB6135"/>
    <w:rsid w:val="00AC6517"/>
    <w:rsid w:val="00AE111A"/>
    <w:rsid w:val="00AE6FDD"/>
    <w:rsid w:val="00AE76DA"/>
    <w:rsid w:val="00AF4F0D"/>
    <w:rsid w:val="00B02CD8"/>
    <w:rsid w:val="00B11ADF"/>
    <w:rsid w:val="00B13CC9"/>
    <w:rsid w:val="00B24BFA"/>
    <w:rsid w:val="00B34345"/>
    <w:rsid w:val="00B457B2"/>
    <w:rsid w:val="00B45F05"/>
    <w:rsid w:val="00B4746E"/>
    <w:rsid w:val="00B5450F"/>
    <w:rsid w:val="00B55DEC"/>
    <w:rsid w:val="00B57220"/>
    <w:rsid w:val="00B60D54"/>
    <w:rsid w:val="00B63FC8"/>
    <w:rsid w:val="00B76BAA"/>
    <w:rsid w:val="00B92CF6"/>
    <w:rsid w:val="00BA7F45"/>
    <w:rsid w:val="00BB1FD5"/>
    <w:rsid w:val="00BB4FDA"/>
    <w:rsid w:val="00BC0E99"/>
    <w:rsid w:val="00BD047C"/>
    <w:rsid w:val="00BD5C2E"/>
    <w:rsid w:val="00BE5711"/>
    <w:rsid w:val="00BF235B"/>
    <w:rsid w:val="00C077A9"/>
    <w:rsid w:val="00C10609"/>
    <w:rsid w:val="00C20C79"/>
    <w:rsid w:val="00C26F0D"/>
    <w:rsid w:val="00C35580"/>
    <w:rsid w:val="00CB07C4"/>
    <w:rsid w:val="00CB4AF2"/>
    <w:rsid w:val="00CE2D75"/>
    <w:rsid w:val="00CF372D"/>
    <w:rsid w:val="00D01079"/>
    <w:rsid w:val="00D337CE"/>
    <w:rsid w:val="00D34EF3"/>
    <w:rsid w:val="00D4310F"/>
    <w:rsid w:val="00DC07AB"/>
    <w:rsid w:val="00DC18E2"/>
    <w:rsid w:val="00DC1D91"/>
    <w:rsid w:val="00DF3731"/>
    <w:rsid w:val="00E44439"/>
    <w:rsid w:val="00E80D53"/>
    <w:rsid w:val="00EA0A22"/>
    <w:rsid w:val="00EC2663"/>
    <w:rsid w:val="00ED064D"/>
    <w:rsid w:val="00ED0B95"/>
    <w:rsid w:val="00ED6D6A"/>
    <w:rsid w:val="00F22F1C"/>
    <w:rsid w:val="00F353F7"/>
    <w:rsid w:val="00F61ED3"/>
    <w:rsid w:val="00F671E5"/>
    <w:rsid w:val="00FB14C7"/>
    <w:rsid w:val="00FC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A0"/>
    <w:pPr>
      <w:ind w:left="720"/>
      <w:contextualSpacing/>
    </w:pPr>
  </w:style>
  <w:style w:type="paragraph" w:styleId="2">
    <w:name w:val="Body Text 2"/>
    <w:basedOn w:val="a"/>
    <w:link w:val="20"/>
    <w:semiHidden/>
    <w:rsid w:val="009D424B"/>
    <w:pPr>
      <w:jc w:val="center"/>
    </w:pPr>
    <w:rPr>
      <w:b/>
      <w:color w:val="000000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D424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styleId="a4">
    <w:name w:val="Table Grid"/>
    <w:basedOn w:val="a1"/>
    <w:uiPriority w:val="59"/>
    <w:rsid w:val="0064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5127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a5">
    <w:name w:val="No Spacing"/>
    <w:uiPriority w:val="1"/>
    <w:qFormat/>
    <w:rsid w:val="00BC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,Интервал 0 pt"/>
    <w:basedOn w:val="a0"/>
    <w:uiPriority w:val="99"/>
    <w:rsid w:val="00997A3F"/>
    <w:rPr>
      <w:rFonts w:ascii="Times New Roman" w:hAnsi="Times New Roman" w:cs="Times New Roman"/>
      <w:b/>
      <w:bCs/>
      <w:color w:val="000000"/>
      <w:spacing w:val="5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ConsPlusNonformat">
    <w:name w:val="ConsPlusNonformat"/>
    <w:rsid w:val="00CB4A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34E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nburg.bezformata.ru/word/kalejdoskop-professij/89989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0F917-16AC-4D71-B413-D26714B3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13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ДПР</cp:lastModifiedBy>
  <cp:revision>85</cp:revision>
  <cp:lastPrinted>2023-09-18T05:29:00Z</cp:lastPrinted>
  <dcterms:created xsi:type="dcterms:W3CDTF">2015-06-17T05:18:00Z</dcterms:created>
  <dcterms:modified xsi:type="dcterms:W3CDTF">2025-07-02T09:32:00Z</dcterms:modified>
</cp:coreProperties>
</file>