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Wide Latin" w:hAnsi="Wide Latin" w:eastAsia="Wide Latin" w:cs="Wide Latin"/>
          <w:sz w:val="36"/>
          <w:szCs w:val="36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62300" cy="2219325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9.00pt;height:174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Wide Latin" w:hAnsi="Wide Latin" w:eastAsia="Wide Latin" w:cs="Wide Latin"/>
          <w:sz w:val="36"/>
          <w:szCs w:val="36"/>
        </w:rPr>
      </w:r>
    </w:p>
    <w:p>
      <w:pPr>
        <w:jc w:val="center"/>
        <w:spacing w:before="0" w:beforeAutospacing="0" w:after="0" w:afterAutospacing="0" w:line="360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ВНИМАНИЕ, АБИТУРИЕНТЫ, ПОСТУПАЮЩИЕ НА СПЕЦИАЛЬНОСТЬ 54.02.01 «ДИЗАЙН (ПО ОТРАСЛЯМ)»</w:t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w:t xml:space="preserve">!</w:t>
      </w:r>
      <w:r>
        <w:rPr>
          <w:rFonts w:ascii="Times New Roman" w:hAnsi="Times New Roman" w:eastAsia="Times New Roman" w:cs="Times New Roman"/>
          <w:sz w:val="32"/>
          <w:szCs w:val="32"/>
        </w:rPr>
      </w:r>
    </w:p>
    <w:p>
      <w:pPr>
        <w:ind w:left="720"/>
        <w:jc w:val="center"/>
        <w:spacing w:before="0" w:beforeAutospacing="0" w:after="0" w:afterAutospacing="0" w:line="360" w:lineRule="auto"/>
        <w:rPr>
          <w:rFonts w:ascii="Times New Roman" w:hAnsi="Times New Roman" w:eastAsia="Times New Roman" w:cs="Times New Roman"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sz w:val="52"/>
          <w:szCs w:val="44"/>
          <w:lang w:eastAsia="ru-RU"/>
        </w:rPr>
      </w:r>
      <w:r>
        <w:rPr>
          <w:rFonts w:ascii="Times New Roman" w:hAnsi="Times New Roman" w:eastAsia="Times New Roman" w:cs="Times New Roman"/>
          <w:sz w:val="52"/>
          <w:szCs w:val="44"/>
          <w:lang w:eastAsia="ru-RU"/>
        </w:rPr>
      </w:r>
    </w:p>
    <w:p>
      <w:pPr>
        <w:ind w:left="0" w:firstLine="0"/>
        <w:jc w:val="center"/>
        <w:spacing w:before="0" w:beforeAutospacing="0" w:after="0" w:afterAutospacing="0" w:line="360" w:lineRule="auto"/>
        <w:rPr>
          <w:rFonts w:ascii="Times New Roman" w:hAnsi="Times New Roman" w:eastAsia="Times New Roman" w:cs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 xml:space="preserve">Период проведения вступительных испытаний:</w:t>
      </w:r>
      <w:r>
        <w:rPr>
          <w:rFonts w:ascii="Times New Roman" w:hAnsi="Times New Roman" w:eastAsia="Times New Roman" w:cs="Times New Roman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sz w:val="36"/>
          <w:szCs w:val="36"/>
          <w:u w:val="single"/>
        </w:rPr>
      </w:r>
    </w:p>
    <w:p>
      <w:pPr>
        <w:ind w:left="0" w:firstLine="0"/>
        <w:jc w:val="center"/>
        <w:spacing w:before="0" w:beforeAutospacing="0" w:after="0" w:afterAutospacing="0" w:line="360" w:lineRule="auto"/>
        <w:rPr>
          <w:rFonts w:ascii="Times New Roman" w:hAnsi="Times New Roman" w:eastAsia="Times New Roman" w:cs="Times New Roman"/>
          <w:sz w:val="36"/>
          <w:szCs w:val="36"/>
          <w:u w:val="single"/>
        </w:rPr>
      </w:pPr>
      <w:r>
        <w:rPr>
          <w:rFonts w:ascii="Times New Roman" w:hAnsi="Times New Roman" w:eastAsia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36"/>
          <w:szCs w:val="36"/>
          <w:u w:val="single"/>
          <w:lang w:eastAsia="ru-RU"/>
        </w:rPr>
        <w:t xml:space="preserve">с 12 по 15 августа 2026 года.</w:t>
      </w:r>
      <w:r>
        <w:rPr>
          <w:rFonts w:ascii="Times New Roman" w:hAnsi="Times New Roman" w:eastAsia="Times New Roman" w:cs="Times New Roman"/>
          <w:sz w:val="36"/>
          <w:szCs w:val="36"/>
          <w:u w:val="single"/>
        </w:rPr>
      </w:r>
      <w:r/>
    </w:p>
    <w:p>
      <w:pPr>
        <w:ind w:firstLine="708"/>
        <w:jc w:val="center"/>
        <w:spacing w:before="0" w:beforeAutospacing="0" w:after="0" w:afterAutospacing="0" w:line="360" w:lineRule="auto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 xml:space="preserve">Дата формирования и публикации списков абитуриентов:</w:t>
      </w:r>
      <w:r>
        <w:rPr>
          <w:rFonts w:ascii="Times New Roman" w:hAnsi="Times New Roman" w:eastAsia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36"/>
          <w:szCs w:val="36"/>
          <w:u w:val="single"/>
          <w:lang w:eastAsia="ru-RU"/>
        </w:rPr>
        <w:t xml:space="preserve">11 августа 2026 года в 10:00 ч</w:t>
      </w:r>
      <w:r>
        <w:rPr>
          <w:rFonts w:ascii="Times New Roman" w:hAnsi="Times New Roman" w:eastAsia="Times New Roman" w:cs="Times New Roman"/>
          <w:sz w:val="36"/>
          <w:szCs w:val="36"/>
          <w:u w:val="singl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36"/>
          <w:szCs w:val="36"/>
        </w:rPr>
      </w: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sz w:val="36"/>
          <w:szCs w:val="36"/>
        </w:rPr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ind w:firstLine="0"/>
        <w:jc w:val="center"/>
        <w:spacing w:before="0" w:beforeAutospacing="0" w:after="0" w:afterAutospacing="0" w:line="360" w:lineRule="auto"/>
        <w:rPr>
          <w:rFonts w:ascii="Times New Roman" w:hAnsi="Times New Roman" w:eastAsia="Times New Roman" w:cs="Times New Roman"/>
          <w:b/>
          <w:sz w:val="56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  <w:t xml:space="preserve">Списки будут размещены на </w:t>
      </w: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  <w:t xml:space="preserve">официальном сайте колледжа</w:t>
      </w:r>
      <w:r>
        <w:rPr>
          <w:rFonts w:ascii="Times New Roman" w:hAnsi="Times New Roman" w:eastAsia="Times New Roman" w:cs="Times New Roman"/>
          <w:b/>
          <w:sz w:val="56"/>
          <w:szCs w:val="4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56"/>
          <w:szCs w:val="44"/>
          <w:lang w:eastAsia="ru-RU"/>
        </w:rPr>
      </w:r>
    </w:p>
    <w:p>
      <w:pPr>
        <w:spacing w:before="0" w:beforeAutospacing="0" w:after="0" w:afterAutospacing="0" w:line="360" w:lineRule="auto"/>
        <w:rPr>
          <w:rFonts w:ascii="Times New Roman" w:hAnsi="Times New Roman" w:cs="Times New Roman"/>
          <w:sz w:val="52"/>
          <w:szCs w:val="44"/>
        </w:rPr>
      </w:pPr>
      <w:r>
        <w:rPr>
          <w:rFonts w:ascii="Times New Roman" w:hAnsi="Times New Roman" w:cs="Times New Roman"/>
          <w:sz w:val="52"/>
          <w:szCs w:val="44"/>
        </w:rPr>
      </w:r>
      <w:r>
        <w:rPr>
          <w:rFonts w:ascii="Times New Roman" w:hAnsi="Times New Roman" w:cs="Times New Roman"/>
          <w:sz w:val="52"/>
          <w:szCs w:val="44"/>
        </w:rPr>
      </w:r>
    </w:p>
    <w:sectPr>
      <w:footnotePr/>
      <w:endnotePr/>
      <w:type w:val="nextPage"/>
      <w:pgSz w:w="11906" w:h="16838" w:orient="portrait"/>
      <w:pgMar w:top="1134" w:right="567" w:bottom="1134" w:left="85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de Latin">
    <w:panose1 w:val="020A0A070505050204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  <w:tabs>
          <w:tab w:val="num" w:pos="1068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3228" w:hanging="360"/>
        <w:tabs>
          <w:tab w:val="num" w:pos="3228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948" w:hanging="360"/>
        <w:tabs>
          <w:tab w:val="num" w:pos="3948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388" w:hanging="360"/>
        <w:tabs>
          <w:tab w:val="num" w:pos="5388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6108" w:hanging="360"/>
        <w:tabs>
          <w:tab w:val="num" w:pos="6108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5">
    <w:name w:val="Title Char"/>
    <w:basedOn w:val="660"/>
    <w:link w:val="681"/>
    <w:uiPriority w:val="10"/>
    <w:rPr>
      <w:sz w:val="48"/>
      <w:szCs w:val="48"/>
    </w:rPr>
  </w:style>
  <w:style w:type="character" w:styleId="37">
    <w:name w:val="Subtitle Char"/>
    <w:basedOn w:val="660"/>
    <w:link w:val="683"/>
    <w:uiPriority w:val="11"/>
    <w:rPr>
      <w:sz w:val="24"/>
      <w:szCs w:val="24"/>
    </w:rPr>
  </w:style>
  <w:style w:type="character" w:styleId="39">
    <w:name w:val="Quote Char"/>
    <w:link w:val="685"/>
    <w:uiPriority w:val="29"/>
    <w:rPr>
      <w:i/>
    </w:rPr>
  </w:style>
  <w:style w:type="character" w:styleId="41">
    <w:name w:val="Intense Quote Char"/>
    <w:link w:val="687"/>
    <w:uiPriority w:val="30"/>
    <w:rPr>
      <w:i/>
    </w:rPr>
  </w:style>
  <w:style w:type="character" w:styleId="176">
    <w:name w:val="Footnote Text Char"/>
    <w:link w:val="822"/>
    <w:uiPriority w:val="99"/>
    <w:rPr>
      <w:sz w:val="18"/>
    </w:rPr>
  </w:style>
  <w:style w:type="character" w:styleId="179">
    <w:name w:val="Endnote Text Char"/>
    <w:link w:val="825"/>
    <w:uiPriority w:val="99"/>
    <w:rPr>
      <w:sz w:val="20"/>
    </w:rPr>
  </w:style>
  <w:style w:type="paragraph" w:styleId="659" w:default="1">
    <w:name w:val="Normal"/>
    <w:qFormat/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uiPriority w:val="99"/>
    <w:semiHidden/>
    <w:unhideWhenUsed/>
  </w:style>
  <w:style w:type="paragraph" w:styleId="663" w:customStyle="1">
    <w:name w:val="Heading 1"/>
    <w:basedOn w:val="659"/>
    <w:next w:val="659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664" w:customStyle="1">
    <w:name w:val="Heading 1 Char"/>
    <w:link w:val="663"/>
    <w:uiPriority w:val="9"/>
    <w:rPr>
      <w:rFonts w:ascii="Arial" w:hAnsi="Arial" w:eastAsia="Arial" w:cs="Arial"/>
      <w:sz w:val="40"/>
      <w:szCs w:val="40"/>
    </w:rPr>
  </w:style>
  <w:style w:type="paragraph" w:styleId="665" w:customStyle="1">
    <w:name w:val="Heading 2"/>
    <w:basedOn w:val="659"/>
    <w:next w:val="659"/>
    <w:link w:val="66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666" w:customStyle="1">
    <w:name w:val="Heading 2 Char"/>
    <w:link w:val="665"/>
    <w:uiPriority w:val="9"/>
    <w:rPr>
      <w:rFonts w:ascii="Arial" w:hAnsi="Arial" w:eastAsia="Arial" w:cs="Arial"/>
      <w:sz w:val="34"/>
    </w:rPr>
  </w:style>
  <w:style w:type="paragraph" w:styleId="667" w:customStyle="1">
    <w:name w:val="Heading 3"/>
    <w:basedOn w:val="659"/>
    <w:next w:val="659"/>
    <w:link w:val="66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68" w:customStyle="1">
    <w:name w:val="Heading 3 Char"/>
    <w:link w:val="667"/>
    <w:uiPriority w:val="9"/>
    <w:rPr>
      <w:rFonts w:ascii="Arial" w:hAnsi="Arial" w:eastAsia="Arial" w:cs="Arial"/>
      <w:sz w:val="30"/>
      <w:szCs w:val="30"/>
    </w:rPr>
  </w:style>
  <w:style w:type="paragraph" w:styleId="669" w:customStyle="1">
    <w:name w:val="Heading 4"/>
    <w:basedOn w:val="659"/>
    <w:next w:val="659"/>
    <w:link w:val="67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Heading 4 Char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 w:customStyle="1">
    <w:name w:val="Heading 5"/>
    <w:basedOn w:val="659"/>
    <w:next w:val="659"/>
    <w:link w:val="67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Heading 5 Char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 w:customStyle="1">
    <w:name w:val="Heading 6"/>
    <w:basedOn w:val="659"/>
    <w:next w:val="659"/>
    <w:link w:val="67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674" w:customStyle="1">
    <w:name w:val="Heading 6 Char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 w:customStyle="1">
    <w:name w:val="Heading 7"/>
    <w:basedOn w:val="659"/>
    <w:next w:val="659"/>
    <w:link w:val="67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76" w:customStyle="1">
    <w:name w:val="Heading 7 Char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 w:customStyle="1">
    <w:name w:val="Heading 8"/>
    <w:basedOn w:val="659"/>
    <w:next w:val="659"/>
    <w:link w:val="67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678" w:customStyle="1">
    <w:name w:val="Heading 8 Char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 w:customStyle="1">
    <w:name w:val="Heading 9"/>
    <w:basedOn w:val="659"/>
    <w:next w:val="659"/>
    <w:link w:val="68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Heading 9 Char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Title"/>
    <w:basedOn w:val="659"/>
    <w:next w:val="659"/>
    <w:link w:val="682"/>
    <w:uiPriority w:val="10"/>
    <w:qFormat/>
    <w:pPr>
      <w:contextualSpacing/>
      <w:spacing w:before="300"/>
    </w:pPr>
    <w:rPr>
      <w:sz w:val="48"/>
      <w:szCs w:val="48"/>
    </w:rPr>
  </w:style>
  <w:style w:type="character" w:styleId="682" w:customStyle="1">
    <w:name w:val="Название Знак"/>
    <w:link w:val="681"/>
    <w:uiPriority w:val="10"/>
    <w:rPr>
      <w:sz w:val="48"/>
      <w:szCs w:val="48"/>
    </w:rPr>
  </w:style>
  <w:style w:type="paragraph" w:styleId="683">
    <w:name w:val="Subtitle"/>
    <w:basedOn w:val="659"/>
    <w:next w:val="659"/>
    <w:link w:val="684"/>
    <w:uiPriority w:val="11"/>
    <w:qFormat/>
    <w:pPr>
      <w:spacing w:before="200"/>
    </w:pPr>
    <w:rPr>
      <w:sz w:val="24"/>
      <w:szCs w:val="24"/>
    </w:rPr>
  </w:style>
  <w:style w:type="character" w:styleId="684" w:customStyle="1">
    <w:name w:val="Подзаголовок Знак"/>
    <w:link w:val="683"/>
    <w:uiPriority w:val="11"/>
    <w:rPr>
      <w:sz w:val="24"/>
      <w:szCs w:val="24"/>
    </w:rPr>
  </w:style>
  <w:style w:type="paragraph" w:styleId="685">
    <w:name w:val="Quote"/>
    <w:basedOn w:val="659"/>
    <w:next w:val="659"/>
    <w:link w:val="686"/>
    <w:uiPriority w:val="29"/>
    <w:qFormat/>
    <w:pPr>
      <w:ind w:left="720" w:right="720"/>
    </w:pPr>
    <w:rPr>
      <w:i/>
    </w:rPr>
  </w:style>
  <w:style w:type="character" w:styleId="686" w:customStyle="1">
    <w:name w:val="Цитата 2 Знак"/>
    <w:link w:val="685"/>
    <w:uiPriority w:val="29"/>
    <w:rPr>
      <w:i/>
    </w:rPr>
  </w:style>
  <w:style w:type="paragraph" w:styleId="687">
    <w:name w:val="Intense Quote"/>
    <w:basedOn w:val="659"/>
    <w:next w:val="659"/>
    <w:link w:val="68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 w:customStyle="1">
    <w:name w:val="Выделенная цитата Знак"/>
    <w:link w:val="687"/>
    <w:uiPriority w:val="30"/>
    <w:rPr>
      <w:i/>
    </w:rPr>
  </w:style>
  <w:style w:type="paragraph" w:styleId="689" w:customStyle="1">
    <w:name w:val="Header"/>
    <w:basedOn w:val="65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 w:customStyle="1">
    <w:name w:val="Header Char"/>
    <w:link w:val="689"/>
    <w:uiPriority w:val="99"/>
  </w:style>
  <w:style w:type="paragraph" w:styleId="691" w:customStyle="1">
    <w:name w:val="Footer"/>
    <w:basedOn w:val="65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 w:customStyle="1">
    <w:name w:val="Footer Char"/>
    <w:link w:val="691"/>
    <w:uiPriority w:val="99"/>
  </w:style>
  <w:style w:type="paragraph" w:styleId="693" w:customStyle="1">
    <w:name w:val="Caption"/>
    <w:basedOn w:val="659"/>
    <w:next w:val="659"/>
    <w:link w:val="69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94" w:customStyle="1">
    <w:name w:val="Caption Char"/>
    <w:link w:val="693"/>
    <w:uiPriority w:val="35"/>
    <w:rPr>
      <w:b/>
      <w:bCs/>
      <w:color w:val="5b9bd5" w:themeColor="accent1"/>
      <w:sz w:val="18"/>
      <w:szCs w:val="18"/>
    </w:rPr>
  </w:style>
  <w:style w:type="table" w:styleId="695">
    <w:name w:val="Table Grid"/>
    <w:basedOn w:val="66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 w:customStyle="1">
    <w:name w:val="Table Grid Light"/>
    <w:basedOn w:val="66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 w:customStyle="1">
    <w:name w:val="Plain Table 1"/>
    <w:basedOn w:val="66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 w:customStyle="1">
    <w:name w:val="Plain Table 2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 w:customStyle="1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 w:customStyle="1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 w:customStyle="1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5" w:customStyle="1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6" w:customStyle="1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7" w:customStyle="1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8" w:customStyle="1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9" w:customStyle="1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0" w:customStyle="1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8" w:customStyle="1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9" w:customStyle="1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0" w:customStyle="1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1" w:customStyle="1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2" w:customStyle="1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3" w:customStyle="1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4" w:customStyle="1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5" w:customStyle="1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7" w:customStyle="1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8" w:customStyle="1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9" w:customStyle="1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0" w:customStyle="1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1" w:customStyle="1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2" w:customStyle="1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3" w:customStyle="1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ned - Accent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1" w:customStyle="1">
    <w:name w:val="Lined - Accent 1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2" w:customStyle="1">
    <w:name w:val="Lined - Accent 2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3" w:customStyle="1">
    <w:name w:val="Lined - Accent 3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4" w:customStyle="1">
    <w:name w:val="Lined - Accent 4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5" w:customStyle="1">
    <w:name w:val="Lined - Accent 5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6" w:customStyle="1">
    <w:name w:val="Lined - Accent 6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7" w:customStyle="1">
    <w:name w:val="Bordered &amp; Lined - Accent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8" w:customStyle="1">
    <w:name w:val="Bordered &amp; Lined - Accent 1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9" w:customStyle="1">
    <w:name w:val="Bordered &amp; Lined - Accent 2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0" w:customStyle="1">
    <w:name w:val="Bordered &amp; Lined - Accent 3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1" w:customStyle="1">
    <w:name w:val="Bordered &amp; Lined - Accent 4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2" w:customStyle="1">
    <w:name w:val="Bordered &amp; Lined - Accent 5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3" w:customStyle="1">
    <w:name w:val="Bordered &amp; Lined - Accent 6"/>
    <w:basedOn w:val="6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4" w:customStyle="1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5" w:customStyle="1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6" w:customStyle="1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7" w:customStyle="1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8" w:customStyle="1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9" w:customStyle="1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20" w:customStyle="1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563c1" w:themeColor="hyperlink"/>
      <w:u w:val="single"/>
    </w:rPr>
  </w:style>
  <w:style w:type="paragraph" w:styleId="822">
    <w:name w:val="footnote text"/>
    <w:basedOn w:val="65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 w:customStyle="1">
    <w:name w:val="Текст сноски Знак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65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 w:customStyle="1">
    <w:name w:val="Текст концевой сноски Знак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659"/>
    <w:next w:val="659"/>
    <w:uiPriority w:val="39"/>
    <w:unhideWhenUsed/>
    <w:pPr>
      <w:spacing w:after="57"/>
    </w:pPr>
  </w:style>
  <w:style w:type="paragraph" w:styleId="829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30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31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32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33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34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35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36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659"/>
    <w:next w:val="659"/>
    <w:uiPriority w:val="99"/>
    <w:unhideWhenUsed/>
    <w:pPr>
      <w:spacing w:after="0"/>
    </w:pPr>
  </w:style>
  <w:style w:type="paragraph" w:styleId="839">
    <w:name w:val="No Spacing"/>
    <w:basedOn w:val="659"/>
    <w:uiPriority w:val="1"/>
    <w:qFormat/>
    <w:pPr>
      <w:spacing w:after="0" w:line="240" w:lineRule="auto"/>
    </w:pPr>
  </w:style>
  <w:style w:type="paragraph" w:styleId="840">
    <w:name w:val="List Paragraph"/>
    <w:basedOn w:val="659"/>
    <w:uiPriority w:val="34"/>
    <w:qFormat/>
    <w:pPr>
      <w:contextualSpacing/>
      <w:ind w:left="720"/>
    </w:pPr>
  </w:style>
  <w:style w:type="paragraph" w:styleId="841">
    <w:name w:val="Normal (Web)"/>
    <w:basedOn w:val="65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2">
    <w:name w:val="Strong"/>
    <w:basedOn w:val="660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1С</dc:creator>
  <cp:lastModifiedBy>Ефимова Е Н</cp:lastModifiedBy>
  <cp:revision>3</cp:revision>
  <dcterms:created xsi:type="dcterms:W3CDTF">2026-08-05T10:00:00Z</dcterms:created>
  <dcterms:modified xsi:type="dcterms:W3CDTF">2026-08-05T10:03:29Z</dcterms:modified>
</cp:coreProperties>
</file>